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202_民主生活会会前研讨发言材料(通用6篇)</w:t>
      </w:r>
      <w:bookmarkEnd w:id="1"/>
    </w:p>
    <w:p>
      <w:pPr>
        <w:jc w:val="center"/>
        <w:spacing w:before="0" w:after="450"/>
      </w:pPr>
      <w:r>
        <w:rPr>
          <w:rFonts w:ascii="Arial" w:hAnsi="Arial" w:eastAsia="Arial" w:cs="Arial"/>
          <w:color w:val="999999"/>
          <w:sz w:val="20"/>
          <w:szCs w:val="20"/>
        </w:rPr>
        <w:t xml:space="preserve">来源：网络  作者：落花无言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以下是为大家整理的关于20_民主生活会会前研讨发言材料的文章6篇 ,欢迎品鉴！【篇1】20_民主生活会会前研讨发言材料　　根据中共中央...</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以下是为大家整理的关于20_民主生活会会前研讨发言材料的文章6篇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一、整改落实情况</w:t>
      </w:r>
    </w:p>
    <w:p>
      <w:pPr>
        <w:ind w:left="0" w:right="0" w:firstLine="560"/>
        <w:spacing w:before="450" w:after="450" w:line="312" w:lineRule="auto"/>
      </w:pPr>
      <w:r>
        <w:rPr>
          <w:rFonts w:ascii="宋体" w:hAnsi="宋体" w:eastAsia="宋体" w:cs="宋体"/>
          <w:color w:val="000"/>
          <w:sz w:val="28"/>
          <w:szCs w:val="28"/>
        </w:rPr>
        <w:t xml:space="preserve">　　按照20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【篇2】20_民主生活会会前研讨发言材料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宋体" w:hAnsi="宋体" w:eastAsia="宋体" w:cs="宋体"/>
          <w:color w:val="000"/>
          <w:sz w:val="28"/>
          <w:szCs w:val="28"/>
        </w:rPr>
        <w:t xml:space="preserve">　　（来源：上</w:t>
      </w:r>
    </w:p>
    <w:p>
      <w:pPr>
        <w:ind w:left="0" w:right="0" w:firstLine="560"/>
        <w:spacing w:before="450" w:after="450" w:line="312" w:lineRule="auto"/>
      </w:pPr>
      <w:r>
        <w:rPr>
          <w:rFonts w:ascii="黑体" w:hAnsi="黑体" w:eastAsia="黑体" w:cs="黑体"/>
          <w:color w:val="000000"/>
          <w:sz w:val="36"/>
          <w:szCs w:val="36"/>
          <w:b w:val="1"/>
          <w:bCs w:val="1"/>
        </w:rPr>
        <w:t xml:space="preserve">【篇3】20_民主生活会会前研讨发言材料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根据镇党委关于认真开好20_年度民主生活会有关要求，我认真学习了习近平新时代中国特色社会主义思想、党的十九届五中全会精神、《习近平谈治国理政》第三卷等学习材料。反思自身学习、生活上存在的问题，并结合工作实际进行了认真思考总结。现将心得体会汇报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一、心得体会</w:t>
      </w:r>
    </w:p>
    <w:p>
      <w:pPr>
        <w:ind w:left="0" w:right="0" w:firstLine="560"/>
        <w:spacing w:before="450" w:after="450" w:line="312" w:lineRule="auto"/>
      </w:pPr>
      <w:r>
        <w:rPr>
          <w:rFonts w:ascii="宋体" w:hAnsi="宋体" w:eastAsia="宋体" w:cs="宋体"/>
          <w:color w:val="000"/>
          <w:sz w:val="28"/>
          <w:szCs w:val="28"/>
        </w:rPr>
        <w:t xml:space="preserve">　　通过对学习材料的深刻思考，尤其是对习近平总书记多次提出的“两个一百年”奋斗目标的历史交汇期这一历史时期，有着深刻思考。</w:t>
      </w:r>
    </w:p>
    <w:p>
      <w:pPr>
        <w:ind w:left="0" w:right="0" w:firstLine="560"/>
        <w:spacing w:before="450" w:after="450" w:line="312" w:lineRule="auto"/>
      </w:pPr>
      <w:r>
        <w:rPr>
          <w:rFonts w:ascii="宋体" w:hAnsi="宋体" w:eastAsia="宋体" w:cs="宋体"/>
          <w:color w:val="000"/>
          <w:sz w:val="28"/>
          <w:szCs w:val="28"/>
        </w:rPr>
        <w:t xml:space="preserve">　　一是乘势而上，在深刻认识历史方向和发展大势中定好自己的位。方位把得准，才能看得远。纵览以往十三个五年规划可知，只有立足基本国情，把握发展大势，尊重客观规律，才能科学回答好经济社会如何发展的问题。作为年轻干部，身处第二个百年奋斗征程开局起步，世界百年未有之大变局持续深化，新一轮科技与产业革命加速拓展的关键时期，我们要胸怀“两个大局”，找准人生定位与奋斗目标，把个人际遇融入时代发展大局，做“十四五”时期的奋进者、开拓者、建设者，汇聚万人一心、众志成城的合力，跑好中华民族伟大复兴接力赛。</w:t>
      </w:r>
    </w:p>
    <w:p>
      <w:pPr>
        <w:ind w:left="0" w:right="0" w:firstLine="560"/>
        <w:spacing w:before="450" w:after="450" w:line="312" w:lineRule="auto"/>
      </w:pPr>
      <w:r>
        <w:rPr>
          <w:rFonts w:ascii="宋体" w:hAnsi="宋体" w:eastAsia="宋体" w:cs="宋体"/>
          <w:color w:val="000"/>
          <w:sz w:val="28"/>
          <w:szCs w:val="28"/>
        </w:rPr>
        <w:t xml:space="preserve">　　二是坚定自信，在不断增强政治定力和战略定力中走好自己的路。尤其是今年新冠肺炎疫情防控取得的重大战略成果，充分展示了中国共产党领导和社会主义制度的优越性，充分诠释了把人民利益摆在至高无上地位的深刻内涵，充分彰显了我国独特的政治优势、制度优势和发展优势。党的坚强领导是中国特色社会主义的航船继续乘风破浪、坚毅前行的根本保障。面对错综复杂的国际环境和各种围堵遏制中国的声音和行为，我们要保持政治定力，坚定不移地走好自己的路。</w:t>
      </w:r>
    </w:p>
    <w:p>
      <w:pPr>
        <w:ind w:left="0" w:right="0" w:firstLine="560"/>
        <w:spacing w:before="450" w:after="450" w:line="312" w:lineRule="auto"/>
      </w:pPr>
      <w:r>
        <w:rPr>
          <w:rFonts w:ascii="宋体" w:hAnsi="宋体" w:eastAsia="宋体" w:cs="宋体"/>
          <w:color w:val="000"/>
          <w:sz w:val="28"/>
          <w:szCs w:val="28"/>
        </w:rPr>
        <w:t xml:space="preserve">　　三是担当实干，在正确把握奋斗目标和发展举措中办好自己的事。办好自己的事是我们应对新时期新要求的制胜法宝。号角已吹响，关键在落实。尤其是作为基层年轻党员干部，更要有守好阵地、纵观全局的意识和能力。想得远、看得透虽然重要，但只有抓好干得实这一基础，才是真正做到为大局服务，纸上得来终觉浅，得知此事要躬行。在学习新理论、新思想之后，我们一定要将学习内容落到实处，结合自己的工作实际，不断创新思维、勇于担当，做一个实干家而不是理论学者。在实干中展示我们的担当精神，将自己的思想和行动全部统一到党中央决策部署上来，为完成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　　二、现存不足</w:t>
      </w:r>
    </w:p>
    <w:p>
      <w:pPr>
        <w:ind w:left="0" w:right="0" w:firstLine="560"/>
        <w:spacing w:before="450" w:after="450" w:line="312" w:lineRule="auto"/>
      </w:pPr>
      <w:r>
        <w:rPr>
          <w:rFonts w:ascii="宋体" w:hAnsi="宋体" w:eastAsia="宋体" w:cs="宋体"/>
          <w:color w:val="000"/>
          <w:sz w:val="28"/>
          <w:szCs w:val="28"/>
        </w:rPr>
        <w:t xml:space="preserve">　　结合本次学习，我认真查摆问题，全面反思学习、生活、工作上存在的不足，从思想政治、工作作风、精神状态等方面深刻认识到自身仍存在问题。</w:t>
      </w:r>
    </w:p>
    <w:p>
      <w:pPr>
        <w:ind w:left="0" w:right="0" w:firstLine="560"/>
        <w:spacing w:before="450" w:after="450" w:line="312" w:lineRule="auto"/>
      </w:pPr>
      <w:r>
        <w:rPr>
          <w:rFonts w:ascii="宋体" w:hAnsi="宋体" w:eastAsia="宋体" w:cs="宋体"/>
          <w:color w:val="000"/>
          <w:sz w:val="28"/>
          <w:szCs w:val="28"/>
        </w:rPr>
        <w:t xml:space="preserve">　　一是思想政治方面。对习近平新时代中国特色社会主义理论思想学习不够深入，尤其是个人自学方面存在怠惰情绪，往往是组织要求学什么就学什么，缺乏主动学习的精神，虽然制定了学习计划，但总是拿平时工作忙给自己找借口，没有按照计划保质保量完成学习与思考内容。同时，存在应付思维，对新理论、新思想、新战略研究的不够深入，存在以干带学的问题。在平时冗杂的基层工作之余，放松了对自身的要求，精神上有所松懈。对世界观、人生观和价值观的改造有所放松，理想信念有待强化。</w:t>
      </w:r>
    </w:p>
    <w:p>
      <w:pPr>
        <w:ind w:left="0" w:right="0" w:firstLine="560"/>
        <w:spacing w:before="450" w:after="450" w:line="312" w:lineRule="auto"/>
      </w:pPr>
      <w:r>
        <w:rPr>
          <w:rFonts w:ascii="宋体" w:hAnsi="宋体" w:eastAsia="宋体" w:cs="宋体"/>
          <w:color w:val="000"/>
          <w:sz w:val="28"/>
          <w:szCs w:val="28"/>
        </w:rPr>
        <w:t xml:space="preserve">　　二是精神状态方面。在日常的工作中，存在自我满足、盲目乐观，缺乏自我剖析的精神，比如，在我镇“疾风厉势”工作中，虽然能够按照上级要求完成相应的工作，但是缺乏思考总结，没有去从根源思考，为什么会出现违法用地，没有从完善村镇规划工作的高度上去思考，如何根本解决违法占地问题，仅仅是满足于完成点位台账了事。同时，还存在固守成规、求稳怕乱，创新开拓意识不强，工作上一味求稳妥细致，缺乏服务于大局的观念，没有将理论学习与实践相结合，总是怕出格、怕出错，导致虽然能够完成工作内容，但是总也没有“出彩”亮点。</w:t>
      </w:r>
    </w:p>
    <w:p>
      <w:pPr>
        <w:ind w:left="0" w:right="0" w:firstLine="560"/>
        <w:spacing w:before="450" w:after="450" w:line="312" w:lineRule="auto"/>
      </w:pPr>
      <w:r>
        <w:rPr>
          <w:rFonts w:ascii="宋体" w:hAnsi="宋体" w:eastAsia="宋体" w:cs="宋体"/>
          <w:color w:val="000"/>
          <w:sz w:val="28"/>
          <w:szCs w:val="28"/>
        </w:rPr>
        <w:t xml:space="preserve">　　三是工作作风方面。开展工作畏首畏尾、怕得罪人，存在“老好人”思想，遇到问题绕着走，常常等待上级意见，而不是迎难而上，尤其是在与村里沟通问题方面，怕因工作落埋怨，不敢真刀实枪的与矛盾硬碰硬。对工作伙伴不敢直接提出对方问题，甘当旁观者，存在“事不关己”思想。工作容易拖沓，瞻前顾后，总怕出问题、怕不周密，将精力过度浪费在准备阶段、在文字细节、在表格精准方面，缺乏把控全局的意识和能力，导致总是出现“掐点儿办完”工作现象，工作效率不高。</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经过深入查找、认真反思，我之所以出现上述问题，其根本原因在于以下几点：</w:t>
      </w:r>
    </w:p>
    <w:p>
      <w:pPr>
        <w:ind w:left="0" w:right="0" w:firstLine="560"/>
        <w:spacing w:before="450" w:after="450" w:line="312" w:lineRule="auto"/>
      </w:pPr>
      <w:r>
        <w:rPr>
          <w:rFonts w:ascii="宋体" w:hAnsi="宋体" w:eastAsia="宋体" w:cs="宋体"/>
          <w:color w:val="000"/>
          <w:sz w:val="28"/>
          <w:szCs w:val="28"/>
        </w:rPr>
        <w:t xml:space="preserve">　　一是政治站位高度不够。对思想政治建设重要性认识不足，认为思想政治建设太缥缈、太空洞，自己作为一名基层党员，身处江湖、远离庙堂，认为只要把本职工作做好就可以“一白遮百丑”，因而放松了政治理论学习，放松了对精神世界的改造，导致自己的思维层次和认知水平不高。在面对市场经济大潮和形形色色的思想文化冲击，没有时刻警醒自己，没有不断严格要求自己，没有时刻与落后言论与思想做斗争，有种“拔剑四顾心茫然”的无力感，这就是我思想落后、精神怠惰、政治站位不高的根本原因。</w:t>
      </w:r>
    </w:p>
    <w:p>
      <w:pPr>
        <w:ind w:left="0" w:right="0" w:firstLine="560"/>
        <w:spacing w:before="450" w:after="450" w:line="312" w:lineRule="auto"/>
      </w:pPr>
      <w:r>
        <w:rPr>
          <w:rFonts w:ascii="宋体" w:hAnsi="宋体" w:eastAsia="宋体" w:cs="宋体"/>
          <w:color w:val="000"/>
          <w:sz w:val="28"/>
          <w:szCs w:val="28"/>
        </w:rPr>
        <w:t xml:space="preserve">　　二是党性锻炼不够。对于自己的工作，缺乏宗旨意识，没有将群众的利益高于一切这个思想，落实到每一步的工作当中。存在为了工作而工作，而不是站在为了广大群众的根本利益这一出发点与落脚点。对加强党性锻炼的必要性认识不足，不能经常性地对照理论理想、党章党纪、民心民声、先辈先进＂四面镜子＂，进行自我省察、自我净化、自我完善、自我革新，对共产党人“大公无私，吃苦在前、享受在后，克己奉公，于担当，甘于奉献，团结群众”等优秀品质学习践行不够，这是造成自己思想怠惰、精神状态不佳的关键原因。</w:t>
      </w:r>
    </w:p>
    <w:p>
      <w:pPr>
        <w:ind w:left="0" w:right="0" w:firstLine="560"/>
        <w:spacing w:before="450" w:after="450" w:line="312" w:lineRule="auto"/>
      </w:pPr>
      <w:r>
        <w:rPr>
          <w:rFonts w:ascii="宋体" w:hAnsi="宋体" w:eastAsia="宋体" w:cs="宋体"/>
          <w:color w:val="000"/>
          <w:sz w:val="28"/>
          <w:szCs w:val="28"/>
        </w:rPr>
        <w:t xml:space="preserve">　　三是缺乏担当精神。何谓担当?担者，承担;当者，当仁不让。担当，既是一种能力，更是一种态度。我却存在缺乏勇于担当的意识与主动性，热衷于做一个“老好人”，不敢直面自身的问题，在个人担当作为上降格以求。随着年龄的增长，内心有了松劲懈怠的情绪，认为只要不逾矩、不越轨、不踩线就行，对自己的要求不如以前那么严、那么高了，不敢去“针尖对麦芒”，却把“中庸”作为自己为人处世的道理，这就是我工作作风软弱的原因。</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通过不断自省，结合自己反思的问题与原因，我在今后的学习、工作中，会通过以下几点进行改正：</w:t>
      </w:r>
    </w:p>
    <w:p>
      <w:pPr>
        <w:ind w:left="0" w:right="0" w:firstLine="560"/>
        <w:spacing w:before="450" w:after="450" w:line="312" w:lineRule="auto"/>
      </w:pPr>
      <w:r>
        <w:rPr>
          <w:rFonts w:ascii="宋体" w:hAnsi="宋体" w:eastAsia="宋体" w:cs="宋体"/>
          <w:color w:val="000"/>
          <w:sz w:val="28"/>
          <w:szCs w:val="28"/>
        </w:rPr>
        <w:t xml:space="preserve">　　一是不断提高自己的思想政治觉悟。以“积硅步致千里，积小胜成大胜”的决心和恒心，制定全面系统的学习计划，保证每天不少一个小时的学习时间，不断打扫思想灰尘，清洁精神家园。切实用习近平新时代中国特色社会主义思想武装头脑、指导实践。牢记“井无压力不出油，人无压力轻飘飘”的道理，下决心解决理想信念淡化、精神状态不佳的问题。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是全面加强党性锻炼。以“进了党的门，当好党的人”的自省自觉。时刻牢记“组织上入党是一时的事，思想上入党则是一辈子的事”，把党员身份不仅看作一种荣誉，更作为一种责任，以模范带头的实际行动，体现共产党员的先进性。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是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向好的学，与强的比，同快的赛，一件事不干则已，干则干好，力求工作出色出新出彩。坚持把群众的“表情包”，作为检验工作成效的“显示器”，从群众的“点赞”找经验，从群众的“拍砖”中查不足，真心实意、真枪实弹地为群众搞好服务。</w:t>
      </w:r>
    </w:p>
    <w:p>
      <w:pPr>
        <w:ind w:left="0" w:right="0" w:firstLine="560"/>
        <w:spacing w:before="450" w:after="450" w:line="312" w:lineRule="auto"/>
      </w:pPr>
      <w:r>
        <w:rPr>
          <w:rFonts w:ascii="黑体" w:hAnsi="黑体" w:eastAsia="黑体" w:cs="黑体"/>
          <w:color w:val="000000"/>
          <w:sz w:val="36"/>
          <w:szCs w:val="36"/>
          <w:b w:val="1"/>
          <w:bCs w:val="1"/>
        </w:rPr>
        <w:t xml:space="preserve">【篇4】20_民主生活会会前研讨发言材料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按照中央和省、市、县委关于专题民主生活会的有关要求，在广泛征求意见、认真参加集中学习研讨、谈心谈话的基础上，紧密联系自已的思想、工作和生活实际，对照合格党员要求，深入查摆自身存在的问题和不足，认真剖析了问题成因，明确了下一步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多年来，我的点滴进步都凝聚着党的关怀和厚爱。“两学一做”学习教育以来，对专题学习研讨中查摆的问题边学边改、边查边改、立说立改。近期，通过开展深入基层调研、广泛听取意见、深入谈心谈话等方式，对照党章党规和相关纪律要求，认真反思、深刻查找了自身存在的问题和不足。</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（一）在理想信念方面存在的问题</w:t>
      </w:r>
    </w:p>
    <w:p>
      <w:pPr>
        <w:ind w:left="0" w:right="0" w:firstLine="560"/>
        <w:spacing w:before="450" w:after="450" w:line="312" w:lineRule="auto"/>
      </w:pPr>
      <w:r>
        <w:rPr>
          <w:rFonts w:ascii="宋体" w:hAnsi="宋体" w:eastAsia="宋体" w:cs="宋体"/>
          <w:color w:val="000"/>
          <w:sz w:val="28"/>
          <w:szCs w:val="28"/>
        </w:rPr>
        <w:t xml:space="preserve">　　一是理论学习还不够深入系统。虽然平时也比较注重学习，但学习的内容不够全面、系统。尤其是接触乡镇领导工作时间短，对自己本职工作熟悉不够。对政治理论钻研的不深、不透。</w:t>
      </w:r>
    </w:p>
    <w:p>
      <w:pPr>
        <w:ind w:left="0" w:right="0" w:firstLine="560"/>
        <w:spacing w:before="450" w:after="450" w:line="312" w:lineRule="auto"/>
      </w:pPr>
      <w:r>
        <w:rPr>
          <w:rFonts w:ascii="宋体" w:hAnsi="宋体" w:eastAsia="宋体" w:cs="宋体"/>
          <w:color w:val="000"/>
          <w:sz w:val="28"/>
          <w:szCs w:val="28"/>
        </w:rPr>
        <w:t xml:space="preserve">　　二是政治敏锐性还不够强。对党的思想路线、方针政策的贯彻和执行，政治敏锐性和洞察力不够强。从政治的角度来观察，分析问题不够，认识事物只停留在表面，对事物的理解不深刻、不全面。</w:t>
      </w:r>
    </w:p>
    <w:p>
      <w:pPr>
        <w:ind w:left="0" w:right="0" w:firstLine="560"/>
        <w:spacing w:before="450" w:after="450" w:line="312" w:lineRule="auto"/>
      </w:pPr>
      <w:r>
        <w:rPr>
          <w:rFonts w:ascii="宋体" w:hAnsi="宋体" w:eastAsia="宋体" w:cs="宋体"/>
          <w:color w:val="000"/>
          <w:sz w:val="28"/>
          <w:szCs w:val="28"/>
        </w:rPr>
        <w:t xml:space="preserve">　　三是宗旨意识有所淡化。面对群众来问询、办事，前几次能耐心、细致一一解答，人多了，问题重复次数多了，就失去耐心，以简单、枯燥的政策规定、文件要求等模板统一回答，没有照顾到每位群众的理解能力、性格情况来做热心解答。</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（二）在政治纪律和政治规矩方面存在的问题</w:t>
      </w:r>
    </w:p>
    <w:p>
      <w:pPr>
        <w:ind w:left="0" w:right="0" w:firstLine="560"/>
        <w:spacing w:before="450" w:after="450" w:line="312" w:lineRule="auto"/>
      </w:pPr>
      <w:r>
        <w:rPr>
          <w:rFonts w:ascii="宋体" w:hAnsi="宋体" w:eastAsia="宋体" w:cs="宋体"/>
          <w:color w:val="000"/>
          <w:sz w:val="28"/>
          <w:szCs w:val="28"/>
        </w:rPr>
        <w:t xml:space="preserve">　　一是在贯彻民主集中制方面认识上存在偏差。在党内执行民主集中制过程中，还存在不善于提出自己的意见，不敢发表自己的观点，只看领导，只讲服从，不提出自己的见解和建议。</w:t>
      </w:r>
    </w:p>
    <w:p>
      <w:pPr>
        <w:ind w:left="0" w:right="0" w:firstLine="560"/>
        <w:spacing w:before="450" w:after="450" w:line="312" w:lineRule="auto"/>
      </w:pPr>
      <w:r>
        <w:rPr>
          <w:rFonts w:ascii="宋体" w:hAnsi="宋体" w:eastAsia="宋体" w:cs="宋体"/>
          <w:color w:val="000"/>
          <w:sz w:val="28"/>
          <w:szCs w:val="28"/>
        </w:rPr>
        <w:t xml:space="preserve">　　二是政治纪律不够警觉。本人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三是在党风廉政建设方面对自身要求不严。没有认真学习党风廉政建设的理论和法规制度来加强自身的建设，还存在随大流的心态，没有严格按照中央的有关规定严格要求自己。</w:t>
      </w:r>
    </w:p>
    <w:p>
      <w:pPr>
        <w:ind w:left="0" w:right="0" w:firstLine="560"/>
        <w:spacing w:before="450" w:after="450" w:line="312" w:lineRule="auto"/>
      </w:pPr>
      <w:r>
        <w:rPr>
          <w:rFonts w:ascii="宋体" w:hAnsi="宋体" w:eastAsia="宋体" w:cs="宋体"/>
          <w:color w:val="000"/>
          <w:sz w:val="28"/>
          <w:szCs w:val="28"/>
        </w:rPr>
        <w:t xml:space="preserve">　　（三）在作风方面存在的问题</w:t>
      </w:r>
    </w:p>
    <w:p>
      <w:pPr>
        <w:ind w:left="0" w:right="0" w:firstLine="560"/>
        <w:spacing w:before="450" w:after="450" w:line="312" w:lineRule="auto"/>
      </w:pPr>
      <w:r>
        <w:rPr>
          <w:rFonts w:ascii="宋体" w:hAnsi="宋体" w:eastAsia="宋体" w:cs="宋体"/>
          <w:color w:val="000"/>
          <w:sz w:val="28"/>
          <w:szCs w:val="28"/>
        </w:rPr>
        <w:t xml:space="preserve">　　一是抓工作落实力度不强。乡镇领导工作时间短，对工作内容理解还不够彻底，工作安排部署落实力度小。有些工作部署停留在会议文件层面。</w:t>
      </w:r>
    </w:p>
    <w:p>
      <w:pPr>
        <w:ind w:left="0" w:right="0" w:firstLine="560"/>
        <w:spacing w:before="450" w:after="450" w:line="312" w:lineRule="auto"/>
      </w:pPr>
      <w:r>
        <w:rPr>
          <w:rFonts w:ascii="宋体" w:hAnsi="宋体" w:eastAsia="宋体" w:cs="宋体"/>
          <w:color w:val="000"/>
          <w:sz w:val="28"/>
          <w:szCs w:val="28"/>
        </w:rPr>
        <w:t xml:space="preserve">　　二是工作标准要求不高。创先争优意识不强，缺乏把工作当成事业来做的激情，工作上只求过得去，不求过得硬，高标准、严要求、高效率的意识还不到位，工作抓细、抓实、抓具体实干精神不够。</w:t>
      </w:r>
    </w:p>
    <w:p>
      <w:pPr>
        <w:ind w:left="0" w:right="0" w:firstLine="560"/>
        <w:spacing w:before="450" w:after="450" w:line="312" w:lineRule="auto"/>
      </w:pPr>
      <w:r>
        <w:rPr>
          <w:rFonts w:ascii="宋体" w:hAnsi="宋体" w:eastAsia="宋体" w:cs="宋体"/>
          <w:color w:val="000"/>
          <w:sz w:val="28"/>
          <w:szCs w:val="28"/>
        </w:rPr>
        <w:t xml:space="preserve">　　三是创新意识不足。对新知识、新事物的学习上热情不够。表现在工作作风上有时有松懈现象，只求工作达标，不能从尽善尽美、时时处处争一流的标准上去把握。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（四）在担当作为方面存在的问题</w:t>
      </w:r>
    </w:p>
    <w:p>
      <w:pPr>
        <w:ind w:left="0" w:right="0" w:firstLine="560"/>
        <w:spacing w:before="450" w:after="450" w:line="312" w:lineRule="auto"/>
      </w:pPr>
      <w:r>
        <w:rPr>
          <w:rFonts w:ascii="宋体" w:hAnsi="宋体" w:eastAsia="宋体" w:cs="宋体"/>
          <w:color w:val="000"/>
          <w:sz w:val="28"/>
          <w:szCs w:val="28"/>
        </w:rPr>
        <w:t xml:space="preserve">　　一是公仆意识不够。责任心不强，服务能力不足，存在出工不出力的现象。吃苦耐劳不够，不愿做艰苦细致的工作；工作中有时觉得自己工作付出多、比别人出力大，不能放平心态。</w:t>
      </w:r>
    </w:p>
    <w:p>
      <w:pPr>
        <w:ind w:left="0" w:right="0" w:firstLine="560"/>
        <w:spacing w:before="450" w:after="450" w:line="312" w:lineRule="auto"/>
      </w:pPr>
      <w:r>
        <w:rPr>
          <w:rFonts w:ascii="宋体" w:hAnsi="宋体" w:eastAsia="宋体" w:cs="宋体"/>
          <w:color w:val="000"/>
          <w:sz w:val="28"/>
          <w:szCs w:val="28"/>
        </w:rPr>
        <w:t xml:space="preserve">　　二是缺乏敬业精神。对分管工作研究不够深入，不愿吃苦、不愿受累，有避难就轻的情绪。对业务知识的掌握不够重视，有时给自己找借口，认为自己接触这个岗位时间不长，在工作中遇到繁琐、复杂的事情，会抱有依赖领导的心态。</w:t>
      </w:r>
    </w:p>
    <w:p>
      <w:pPr>
        <w:ind w:left="0" w:right="0" w:firstLine="560"/>
        <w:spacing w:before="450" w:after="450" w:line="312" w:lineRule="auto"/>
      </w:pPr>
      <w:r>
        <w:rPr>
          <w:rFonts w:ascii="宋体" w:hAnsi="宋体" w:eastAsia="宋体" w:cs="宋体"/>
          <w:color w:val="000"/>
          <w:sz w:val="28"/>
          <w:szCs w:val="28"/>
        </w:rPr>
        <w:t xml:space="preserve">　　三是存在畏难情绪。工作中一旦遇到问题一味等领导指示，貌似按程序办事，实则把矛盾和问题上交。面对繁重的工作任务和压力，缺乏“功成不必在我”的理念。</w:t>
      </w:r>
    </w:p>
    <w:p>
      <w:pPr>
        <w:ind w:left="0" w:right="0" w:firstLine="560"/>
        <w:spacing w:before="450" w:after="450" w:line="312" w:lineRule="auto"/>
      </w:pPr>
      <w:r>
        <w:rPr>
          <w:rFonts w:ascii="宋体" w:hAnsi="宋体" w:eastAsia="宋体" w:cs="宋体"/>
          <w:color w:val="000"/>
          <w:sz w:val="28"/>
          <w:szCs w:val="28"/>
        </w:rPr>
        <w:t xml:space="preserve">　　（五）在组织生活方面存在的问题</w:t>
      </w:r>
    </w:p>
    <w:p>
      <w:pPr>
        <w:ind w:left="0" w:right="0" w:firstLine="560"/>
        <w:spacing w:before="450" w:after="450" w:line="312" w:lineRule="auto"/>
      </w:pPr>
      <w:r>
        <w:rPr>
          <w:rFonts w:ascii="宋体" w:hAnsi="宋体" w:eastAsia="宋体" w:cs="宋体"/>
          <w:color w:val="000"/>
          <w:sz w:val="28"/>
          <w:szCs w:val="28"/>
        </w:rPr>
        <w:t xml:space="preserve">　　一是组织生活内容陈旧，形式主义严重。有的组织生活对涉及党员思想、工作、生活的问题分析不多，对党员关注的热点把握不准，党组织生活缺乏政治意识，大局意识，严肃性不够。</w:t>
      </w:r>
    </w:p>
    <w:p>
      <w:pPr>
        <w:ind w:left="0" w:right="0" w:firstLine="560"/>
        <w:spacing w:before="450" w:after="450" w:line="312" w:lineRule="auto"/>
      </w:pPr>
      <w:r>
        <w:rPr>
          <w:rFonts w:ascii="宋体" w:hAnsi="宋体" w:eastAsia="宋体" w:cs="宋体"/>
          <w:color w:val="000"/>
          <w:sz w:val="28"/>
          <w:szCs w:val="28"/>
        </w:rPr>
        <w:t xml:space="preserve">　　二是参与组织活动不积极主动。由于日常事务性工作较多，有时以工作忙为借口，没有主动积极的参与集体学习等组织活动。参加集体组织生活时，也经常“只带笔不带嘴”，不积极主动参与发言。</w:t>
      </w:r>
    </w:p>
    <w:p>
      <w:pPr>
        <w:ind w:left="0" w:right="0" w:firstLine="560"/>
        <w:spacing w:before="450" w:after="450" w:line="312" w:lineRule="auto"/>
      </w:pPr>
      <w:r>
        <w:rPr>
          <w:rFonts w:ascii="宋体" w:hAnsi="宋体" w:eastAsia="宋体" w:cs="宋体"/>
          <w:color w:val="000"/>
          <w:sz w:val="28"/>
          <w:szCs w:val="28"/>
        </w:rPr>
        <w:t xml:space="preserve">　　三是批评和自我批评做的不好。存在好人思想，不愿意得罪人，对其他同志不愿意提出反对意见，即使开展批评，也是避重就轻，只提一些不痛不痒的小问题。在自我批评方面，做的也不够好，自我批评没有真正触及灵魂。</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一是忽视了党性修养的锤炼。平时忙于工作事务，以事务代替了整治和党性锻炼，放松了世界观的再改造和党性修养的提高，放松了对自己要求。</w:t>
      </w:r>
    </w:p>
    <w:p>
      <w:pPr>
        <w:ind w:left="0" w:right="0" w:firstLine="560"/>
        <w:spacing w:before="450" w:after="450" w:line="312" w:lineRule="auto"/>
      </w:pPr>
      <w:r>
        <w:rPr>
          <w:rFonts w:ascii="宋体" w:hAnsi="宋体" w:eastAsia="宋体" w:cs="宋体"/>
          <w:color w:val="000"/>
          <w:sz w:val="28"/>
          <w:szCs w:val="28"/>
        </w:rPr>
        <w:t xml:space="preserve">　　二是放松了政治理论学习。虽然始终坚持学习马列主义、中国特色社会主义理论和业务知识，但没有真正深入研究，理解其精髓，更没有做到结合实际入脑入心。</w:t>
      </w:r>
    </w:p>
    <w:p>
      <w:pPr>
        <w:ind w:left="0" w:right="0" w:firstLine="560"/>
        <w:spacing w:before="450" w:after="450" w:line="312" w:lineRule="auto"/>
      </w:pPr>
      <w:r>
        <w:rPr>
          <w:rFonts w:ascii="宋体" w:hAnsi="宋体" w:eastAsia="宋体" w:cs="宋体"/>
          <w:color w:val="000"/>
          <w:sz w:val="28"/>
          <w:szCs w:val="28"/>
        </w:rPr>
        <w:t xml:space="preserve">　　三是放松了自律和工作标准的提高。时常满足于完成领导交给的任务，没有完全按照高标准、高质量的要求，去认真完成好每一项工作。</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我决心以这次民主生活会为契机，针对查摆出的问题及产生原因，列出问题整改清单，认真制定个人整改措施，抓好问题整改落实，重点从以下几个方面抓整改。</w:t>
      </w:r>
    </w:p>
    <w:p>
      <w:pPr>
        <w:ind w:left="0" w:right="0" w:firstLine="560"/>
        <w:spacing w:before="450" w:after="450" w:line="312" w:lineRule="auto"/>
      </w:pPr>
      <w:r>
        <w:rPr>
          <w:rFonts w:ascii="宋体" w:hAnsi="宋体" w:eastAsia="宋体" w:cs="宋体"/>
          <w:color w:val="000"/>
          <w:sz w:val="28"/>
          <w:szCs w:val="28"/>
        </w:rPr>
        <w:t xml:space="preserve">　　（一）进一步增强政治敏锐性。持之以恒的加强党性锻炼，始终保持共产党人和领导干部应有的政治敏锐性和政治鉴别力，在纷繁复杂的环境中站稳政治立场。</w:t>
      </w:r>
    </w:p>
    <w:p>
      <w:pPr>
        <w:ind w:left="0" w:right="0" w:firstLine="560"/>
        <w:spacing w:before="450" w:after="450" w:line="312" w:lineRule="auto"/>
      </w:pPr>
      <w:r>
        <w:rPr>
          <w:rFonts w:ascii="宋体" w:hAnsi="宋体" w:eastAsia="宋体" w:cs="宋体"/>
          <w:color w:val="000"/>
          <w:sz w:val="28"/>
          <w:szCs w:val="28"/>
        </w:rPr>
        <w:t xml:space="preserve">　　（二）进一步加强政治理论学习。深入学习习近平总书记一些列重要讲话精神，自觉以科学理论武装头脑、指导实践、推动工作，做到以知促行、以行促知、知行合一。</w:t>
      </w:r>
    </w:p>
    <w:p>
      <w:pPr>
        <w:ind w:left="0" w:right="0" w:firstLine="560"/>
        <w:spacing w:before="450" w:after="450" w:line="312" w:lineRule="auto"/>
      </w:pPr>
      <w:r>
        <w:rPr>
          <w:rFonts w:ascii="宋体" w:hAnsi="宋体" w:eastAsia="宋体" w:cs="宋体"/>
          <w:color w:val="000"/>
          <w:sz w:val="28"/>
          <w:szCs w:val="28"/>
        </w:rPr>
        <w:t xml:space="preserve">　　（三）进一步增进团结和谐。进一步改进作风，自觉按照程序办事，按照规则办事，克服主观武断，提高民主决策、科学决策、依法决策的水平。</w:t>
      </w:r>
    </w:p>
    <w:p>
      <w:pPr>
        <w:ind w:left="0" w:right="0" w:firstLine="560"/>
        <w:spacing w:before="450" w:after="450" w:line="312" w:lineRule="auto"/>
      </w:pPr>
      <w:r>
        <w:rPr>
          <w:rFonts w:ascii="宋体" w:hAnsi="宋体" w:eastAsia="宋体" w:cs="宋体"/>
          <w:color w:val="000"/>
          <w:sz w:val="28"/>
          <w:szCs w:val="28"/>
        </w:rPr>
        <w:t xml:space="preserve">　　（四）进一步严格自律。坚持从严律己，认真执行《廉政准则》和廉洁从政各项规定，严格执行中央“八项规定”，把握大局，注重小节，时刻做到自重、自警、自省、自励。</w:t>
      </w:r>
    </w:p>
    <w:p>
      <w:pPr>
        <w:ind w:left="0" w:right="0" w:firstLine="560"/>
        <w:spacing w:before="450" w:after="450" w:line="312" w:lineRule="auto"/>
      </w:pPr>
      <w:r>
        <w:rPr>
          <w:rFonts w:ascii="宋体" w:hAnsi="宋体" w:eastAsia="宋体" w:cs="宋体"/>
          <w:color w:val="000"/>
          <w:sz w:val="28"/>
          <w:szCs w:val="28"/>
        </w:rPr>
        <w:t xml:space="preserve">　　以上发言中的不当之处和平时工作中需要进一步改进的地方，请领导和同志们提出批评意见，我一定虚心接受、认真加以改正。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【篇5】20_民主生活会会前研讨发言材料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按照中央部署和省委要求，1月21日，省政府党组召开20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【篇6】20_民主生活会会前研讨发言材料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政治上的主动是最有利的主动，业务骨干、督导组、班子成员要强化政治担当，加强工作配合，抓好“三关”，聚焦“病灶”，让民主生活会开出“务实火花”，促进班子成员发扬“三牛”精神，提高守业能力和创业激情。</w:t>
      </w:r>
    </w:p>
    <w:p>
      <w:pPr>
        <w:ind w:left="0" w:right="0" w:firstLine="560"/>
        <w:spacing w:before="450" w:after="450" w:line="312" w:lineRule="auto"/>
      </w:pPr>
      <w:r>
        <w:rPr>
          <w:rFonts w:ascii="宋体" w:hAnsi="宋体" w:eastAsia="宋体" w:cs="宋体"/>
          <w:color w:val="000"/>
          <w:sz w:val="28"/>
          <w:szCs w:val="28"/>
        </w:rPr>
        <w:t xml:space="preserve">　　强业务，把好“业务关”。民主生活要开出实效，需要业务人员强化业务素养，把好“业务关”。强化业务素养，及时组织业务骨干开展民主生活会专题培训，传达最新要求，培训业务流程，解答问题疑惑，让老骨干业务更精、新骨干跟上节奏；业务人员要及时学、认真学、跟进学民主生活会最新通知和要求，加强与督导组、老骨干业务、经验交流，少走业务“弯路”，做到业务精、程序清。强化工作推进，按照督导组要求，严格时序，通过专题研讨、征求意见、谈心谈话等会前准备，督促班子成员找准找实突出问题；紧扣主题、严格标准，督促班子成员对照“五个方面”做到“三个摆进去”，确保发言提纲、批评意见清单真点问题、点真问题；实事求是、聚焦问题，督促班子成员结合会上找出和接收的问题，制定可执行、有时限的整改清单，让整改清单成为“工作指南”，促进会议开出实效。</w:t>
      </w:r>
    </w:p>
    <w:p>
      <w:pPr>
        <w:ind w:left="0" w:right="0" w:firstLine="560"/>
        <w:spacing w:before="450" w:after="450" w:line="312" w:lineRule="auto"/>
      </w:pPr>
      <w:r>
        <w:rPr>
          <w:rFonts w:ascii="宋体" w:hAnsi="宋体" w:eastAsia="宋体" w:cs="宋体"/>
          <w:color w:val="000"/>
          <w:sz w:val="28"/>
          <w:szCs w:val="28"/>
        </w:rPr>
        <w:t xml:space="preserve">　　真监督，守好“监督关”。民主生活会要开出实效，需要督导组强化监督力度，守好“监督关”。加强流程监督，加强工作沟通，督促督导单位将身边典型案件有机融入发言提纲，深化以案为鉴，推动政治生态修复净化建设；严格时序步骤，指导督导单位高标准开展好会前、会中、会后各项工作，确保民主生活会程序规范、步骤严肃。加强材料审核，督促督导单位主要领导提高政治站位、加强材料审核，仔细把关发言提纲、批评意见清单等材料质量；及时反馈修改意见，确保材料方向不偏、够辣够味。加强质量把控，督导组要及时解答业务难题、促进工作有序开展，会前听取汇报、条件成熟后批准开会，实际到会指导、严格把关会议质量，督促制定整改方案和清单，让民主生活会成为班子成员“正衣冠、受洗礼、担职责”的誓师大会。</w:t>
      </w:r>
    </w:p>
    <w:p>
      <w:pPr>
        <w:ind w:left="0" w:right="0" w:firstLine="560"/>
        <w:spacing w:before="450" w:after="450" w:line="312" w:lineRule="auto"/>
      </w:pPr>
      <w:r>
        <w:rPr>
          <w:rFonts w:ascii="宋体" w:hAnsi="宋体" w:eastAsia="宋体" w:cs="宋体"/>
          <w:color w:val="000"/>
          <w:sz w:val="28"/>
          <w:szCs w:val="28"/>
        </w:rPr>
        <w:t xml:space="preserve">　　讲政治，过好“政治关”。民主生活会要开出成效，需要班子成员强化政治担当，过好“政治关”。思想上讲政治，班子成员要把民主生活会当做自我成长的机会，而不是“每年一劫”的“材料难关”和党建部门的常规性业务工作；主要领导要强化政治担当，亲自安排推动、层层传导压力，逐一审阅把关班子成员材料。行动上讲政治，要通过认真开展集中学习和个人自学学透理论，严肃开展“四必谈”找准问题，亲自撰写个人材料查摆问题，通过刀刃向内找准自身病症，刀锋向外找实他人问题，让材料见人见事，让会议开出成效。落实上讲政治，会议结束不等于工作结束，班子成员要主动认领问题，不当“甩手掌柜”，坚持问题导向，切实发挥“三牛”精神，在“关关难过关关过”中时刻做到知责于心、担责于身、履责于行，提高守业能力和创业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2025-06-16T05:44:38+08:00</dcterms:created>
  <dcterms:modified xsi:type="dcterms:W3CDTF">2025-06-16T05:44:38+08:00</dcterms:modified>
</cp:coreProperties>
</file>

<file path=docProps/custom.xml><?xml version="1.0" encoding="utf-8"?>
<Properties xmlns="http://schemas.openxmlformats.org/officeDocument/2006/custom-properties" xmlns:vt="http://schemas.openxmlformats.org/officeDocument/2006/docPropsVTypes"/>
</file>