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乡镇务虚会发言材料集合3篇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以下是为大家整理的关于乡镇务虚会发言材料的文章3篇 ,欢迎品鉴！第1篇: 乡镇务虚会发言材料　　同志们：　　新年伊始，万象更新。今天，我们召开全镇20xx年城乡居民养老保险...</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以下是为大家整理的关于乡镇务虚会发言材料的文章3篇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新年伊始，万象更新。今天，我们召开全镇20xx年城乡居民养老保险工作动员会，其主要任务就是统一思想，明确任务，强化责任，狠抓落实，尽快启动20xx年城乡居民养老保险工作确保各项工作顺利实施。</w:t>
      </w:r>
    </w:p>
    <w:p>
      <w:pPr>
        <w:ind w:left="0" w:right="0" w:firstLine="560"/>
        <w:spacing w:before="450" w:after="450" w:line="312" w:lineRule="auto"/>
      </w:pPr>
      <w:r>
        <w:rPr>
          <w:rFonts w:ascii="宋体" w:hAnsi="宋体" w:eastAsia="宋体" w:cs="宋体"/>
          <w:color w:val="000"/>
          <w:sz w:val="28"/>
          <w:szCs w:val="28"/>
        </w:rPr>
        <w:t xml:space="preserve">　&gt;　一、肯定成绩，正视问题，切实增强做好城乡居民养老保险工作的责任感</w:t>
      </w:r>
    </w:p>
    <w:p>
      <w:pPr>
        <w:ind w:left="0" w:right="0" w:firstLine="560"/>
        <w:spacing w:before="450" w:after="450" w:line="312" w:lineRule="auto"/>
      </w:pPr>
      <w:r>
        <w:rPr>
          <w:rFonts w:ascii="宋体" w:hAnsi="宋体" w:eastAsia="宋体" w:cs="宋体"/>
          <w:color w:val="000"/>
          <w:sz w:val="28"/>
          <w:szCs w:val="28"/>
        </w:rPr>
        <w:t xml:space="preserve">　　回顾我镇20xx年城乡居民养老保险工作，有二句话：成绩值得肯定，问题不容忽视。第一是，成绩值得肯定。20_年我镇围绕城乡居保质量提升年活动，努力提高参、续保率，提升基层经办服务水平，为参保群众提供优质服务的总体目标，强化措施，狠抓落实，强力推进城乡居民养老保险民生工程工作。截止x月底，续保缴费人数x人，全面完成县政府下达缴费任务。第二是，问题不容忽视。成绩来之不易，但问题不容忽视。通过数据分析和全员比对发现了一些问题。首先是参保没有真正实现全覆盖。据测算我镇应参加城乡居民养老保险人数x人，20xx年实际参保缴费x人，还有x名群众没有参保。其次是缴费标准不高。大部分群众还不明白“多缴多得、长缴多得”的真实含义，没有选择高标准参保缴费，选择最低档、缴费x元参保的群众占x%以上，我镇人均缴费水平__元，仅略高于全县平均缴费水平__元。缴满15年领取待遇的思想根深蒂固，没有认识到缴费年限越长领取待遇越高。</w:t>
      </w:r>
    </w:p>
    <w:p>
      <w:pPr>
        <w:ind w:left="0" w:right="0" w:firstLine="560"/>
        <w:spacing w:before="450" w:after="450" w:line="312" w:lineRule="auto"/>
      </w:pPr>
      <w:r>
        <w:rPr>
          <w:rFonts w:ascii="宋体" w:hAnsi="宋体" w:eastAsia="宋体" w:cs="宋体"/>
          <w:color w:val="000"/>
          <w:sz w:val="28"/>
          <w:szCs w:val="28"/>
        </w:rPr>
        <w:t xml:space="preserve">　　分析问题，追根求源，主要还是少数包组干部的认识不到位、思想跟不上、责任心不够强，换句话讲就是群众观念不够强，对城乡居民养老保险工作重视不够。城乡居民养老保险是一项重要惠民举措，是解决城乡居民“养老不犯愁”的一项重大民生工程，推进城乡居民养老保险工作是我们重大职责所在。希望大家切实增强责任感，高度重视城乡居民养老保险工作，从讲政治、顾大局的高度出发，站在群众的立场，树立群众观念，设身处地为群众着想，把城乡居民社会养老保险工作抓紧抓好，让老百姓真正感受到党和政府的温暖。</w:t>
      </w:r>
    </w:p>
    <w:p>
      <w:pPr>
        <w:ind w:left="0" w:right="0" w:firstLine="560"/>
        <w:spacing w:before="450" w:after="450" w:line="312" w:lineRule="auto"/>
      </w:pPr>
      <w:r>
        <w:rPr>
          <w:rFonts w:ascii="宋体" w:hAnsi="宋体" w:eastAsia="宋体" w:cs="宋体"/>
          <w:color w:val="000"/>
          <w:sz w:val="28"/>
          <w:szCs w:val="28"/>
        </w:rPr>
        <w:t xml:space="preserve">　&gt;　二、落实责任，明确目标，切实增强做好城乡居民养老保险工作紧迫感实现全覆盖和提高缴费水平是20xx年城乡居民养老保险工作重点。根据省市要求，20xx年我镇城乡居民养老保险面临重大挑战，一是全省统一将x元缴费档次提高到x元;二是城乡居民养老保险参保人数增长率、续保率列入20xx年我县脱贫摘帽考核指标，要求参保人数增长率、续保率高于全省平均水平。镇人社所已提前将20xx年续保缴费任务分解，各村街要围绕这个目标，切实增强工作使命感，集中一段的时间，深入宣传，广泛动员，迅速组织参保缴费，在5月底以前完成续保缴费任务。</w:t>
      </w:r>
    </w:p>
    <w:p>
      <w:pPr>
        <w:ind w:left="0" w:right="0" w:firstLine="560"/>
        <w:spacing w:before="450" w:after="450" w:line="312" w:lineRule="auto"/>
      </w:pPr>
      <w:r>
        <w:rPr>
          <w:rFonts w:ascii="宋体" w:hAnsi="宋体" w:eastAsia="宋体" w:cs="宋体"/>
          <w:color w:val="000"/>
          <w:sz w:val="28"/>
          <w:szCs w:val="28"/>
        </w:rPr>
        <w:t xml:space="preserve">　&gt;　三、加强领导，强化措施，确保城乡居民养老保险工作有序推进</w:t>
      </w:r>
    </w:p>
    <w:p>
      <w:pPr>
        <w:ind w:left="0" w:right="0" w:firstLine="560"/>
        <w:spacing w:before="450" w:after="450" w:line="312" w:lineRule="auto"/>
      </w:pPr>
      <w:r>
        <w:rPr>
          <w:rFonts w:ascii="宋体" w:hAnsi="宋体" w:eastAsia="宋体" w:cs="宋体"/>
          <w:color w:val="000"/>
          <w:sz w:val="28"/>
          <w:szCs w:val="28"/>
        </w:rPr>
        <w:t xml:space="preserve">　　为扎实做好我镇20_年城乡居民养老保险民生工程工作，根据市、县相关文件和会议要求，结合我镇实际，现将具体工作安排通知如下：</w:t>
      </w:r>
    </w:p>
    <w:p>
      <w:pPr>
        <w:ind w:left="0" w:right="0" w:firstLine="560"/>
        <w:spacing w:before="450" w:after="450" w:line="312" w:lineRule="auto"/>
      </w:pPr>
      <w:r>
        <w:rPr>
          <w:rFonts w:ascii="宋体" w:hAnsi="宋体" w:eastAsia="宋体" w:cs="宋体"/>
          <w:color w:val="000"/>
          <w:sz w:val="28"/>
          <w:szCs w:val="28"/>
        </w:rPr>
        <w:t xml:space="preserve">　　1、时间要求。根据__省x人社厅发[20xx]x号文件要求，我县城乡居民养老保险参保缴费工作于20_年1月1日起正式启动。</w:t>
      </w:r>
    </w:p>
    <w:p>
      <w:pPr>
        <w:ind w:left="0" w:right="0" w:firstLine="560"/>
        <w:spacing w:before="450" w:after="450" w:line="312" w:lineRule="auto"/>
      </w:pPr>
      <w:r>
        <w:rPr>
          <w:rFonts w:ascii="宋体" w:hAnsi="宋体" w:eastAsia="宋体" w:cs="宋体"/>
          <w:color w:val="000"/>
          <w:sz w:val="28"/>
          <w:szCs w:val="28"/>
        </w:rPr>
        <w:t xml:space="preserve">　　2、目标任务。20xx年全镇续保任务为x人，各村具体缴费任务见附件。</w:t>
      </w:r>
    </w:p>
    <w:p>
      <w:pPr>
        <w:ind w:left="0" w:right="0" w:firstLine="560"/>
        <w:spacing w:before="450" w:after="450" w:line="312" w:lineRule="auto"/>
      </w:pPr>
      <w:r>
        <w:rPr>
          <w:rFonts w:ascii="宋体" w:hAnsi="宋体" w:eastAsia="宋体" w:cs="宋体"/>
          <w:color w:val="000"/>
          <w:sz w:val="28"/>
          <w:szCs w:val="28"/>
        </w:rPr>
        <w:t xml:space="preserve">　　3、序时进度。继续实行缴费任务序时推进制度，各村2月底前完成x%，3月底前完成x%，4月底前完成x%，5月底前完成x%。</w:t>
      </w:r>
    </w:p>
    <w:p>
      <w:pPr>
        <w:ind w:left="0" w:right="0" w:firstLine="560"/>
        <w:spacing w:before="450" w:after="450" w:line="312" w:lineRule="auto"/>
      </w:pPr>
      <w:r>
        <w:rPr>
          <w:rFonts w:ascii="宋体" w:hAnsi="宋体" w:eastAsia="宋体" w:cs="宋体"/>
          <w:color w:val="000"/>
          <w:sz w:val="28"/>
          <w:szCs w:val="28"/>
        </w:rPr>
        <w:t xml:space="preserve">　　4、人均缴费水平。除政府代缴人员外，其他缴费人员最低缴费标准统一调整为x元。对有条件的参保人要提前宣传动员，鼓励提高缴费档次。要注意工作方式方法，引导群众自愿提高缴费档次。</w:t>
      </w:r>
    </w:p>
    <w:p>
      <w:pPr>
        <w:ind w:left="0" w:right="0" w:firstLine="560"/>
        <w:spacing w:before="450" w:after="450" w:line="312" w:lineRule="auto"/>
      </w:pPr>
      <w:r>
        <w:rPr>
          <w:rFonts w:ascii="宋体" w:hAnsi="宋体" w:eastAsia="宋体" w:cs="宋体"/>
          <w:color w:val="000"/>
          <w:sz w:val="28"/>
          <w:szCs w:val="28"/>
        </w:rPr>
        <w:t xml:space="preserve">　　5、工作责任。各村街要充分利用两节期间返乡人员增多的机会，大力宣传，认真组织安排落实，加大催缴力度，建立目标责任制度，把该项工作落实到人、责任到人。</w:t>
      </w:r>
    </w:p>
    <w:p>
      <w:pPr>
        <w:ind w:left="0" w:right="0" w:firstLine="560"/>
        <w:spacing w:before="450" w:after="450" w:line="312" w:lineRule="auto"/>
      </w:pPr>
      <w:r>
        <w:rPr>
          <w:rFonts w:ascii="宋体" w:hAnsi="宋体" w:eastAsia="宋体" w:cs="宋体"/>
          <w:color w:val="000"/>
          <w:sz w:val="28"/>
          <w:szCs w:val="28"/>
        </w:rPr>
        <w:t xml:space="preserve">　　6、新增参保。16至59周岁符合条件但未参保人员名单已发到保义人社群，希望各村在做好续保工作的同时大力发展新增参保。</w:t>
      </w:r>
    </w:p>
    <w:p>
      <w:pPr>
        <w:ind w:left="0" w:right="0" w:firstLine="560"/>
        <w:spacing w:before="450" w:after="450" w:line="312" w:lineRule="auto"/>
      </w:pPr>
      <w:r>
        <w:rPr>
          <w:rFonts w:ascii="宋体" w:hAnsi="宋体" w:eastAsia="宋体" w:cs="宋体"/>
          <w:color w:val="000"/>
          <w:sz w:val="28"/>
          <w:szCs w:val="28"/>
        </w:rPr>
        <w:t xml:space="preserve">　　7、责任兑现。为圆满完成任务，每周通报片、村、及个人序时进度并印发进度表，序时进度纳入月绩效考评，对工作进展缓慢的村大会通报，约谈村主要负责人并限期整改，对整改不到位的将按照民生工程考核办法有关规定进行问责。</w:t>
      </w:r>
    </w:p>
    <w:p>
      <w:pPr>
        <w:ind w:left="0" w:right="0" w:firstLine="560"/>
        <w:spacing w:before="450" w:after="450" w:line="312" w:lineRule="auto"/>
      </w:pPr>
      <w:r>
        <w:rPr>
          <w:rFonts w:ascii="宋体" w:hAnsi="宋体" w:eastAsia="宋体" w:cs="宋体"/>
          <w:color w:val="000"/>
          <w:sz w:val="28"/>
          <w:szCs w:val="28"/>
        </w:rPr>
        <w:t xml:space="preserve">　　同志们，希望大家按照镇党委、镇政府的安排部署，统一思想、明确责任，怀着感情、带着责任，同心协力、全力以赴，圆满完成新一年城乡居民社会养老保险工作任务，为城乡居民谋利、为全镇人民造福、为建设幸福保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乡镇务虚会发言材料</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20_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20_年我们将不断在实践中探索新思路、新办法，从服务内容、服务方式上进一步开拓创新。通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黑体" w:hAnsi="黑体" w:eastAsia="黑体" w:cs="黑体"/>
          <w:color w:val="000000"/>
          <w:sz w:val="36"/>
          <w:szCs w:val="36"/>
          <w:b w:val="1"/>
          <w:bCs w:val="1"/>
        </w:rPr>
        <w:t xml:space="preserve">第3篇: 乡镇务虚会发言材料</w:t>
      </w:r>
    </w:p>
    <w:p>
      <w:pPr>
        <w:ind w:left="0" w:right="0" w:firstLine="560"/>
        <w:spacing w:before="450" w:after="450" w:line="312" w:lineRule="auto"/>
      </w:pPr>
      <w:r>
        <w:rPr>
          <w:rFonts w:ascii="宋体" w:hAnsi="宋体" w:eastAsia="宋体" w:cs="宋体"/>
          <w:color w:val="000"/>
          <w:sz w:val="28"/>
          <w:szCs w:val="28"/>
        </w:rPr>
        <w:t xml:space="preserve">　　去年以来，镇党委、政府始终把加强作风建设作为密切党群干群关系、凝聚人心、推进发展的一项重要工作来抓，对干部作风进行了多次集中整顿，广大机关干部的精神面貌发生了较大变化，工作作风进一步转变，攻坚克难的能力进一步提高。尤其是在环保、扶贫等工作中，广大机关干部充分发扬了艰苦奋斗、无私奉献的可贵精神，舍小家顾大家，为我镇的发展和稳定做出了积极贡献。从总体上看，我镇干伍是一支十分值得信赖和依靠的队伍，是一支能吃苦、能战斗、能奉献的队伍。绝大多数部门能够发挥职能作用，围绕加快发展献计出力，搞好服务;绝大多数机关干部能够爱岗敬业，恪尽职守，可以说，这是我镇快速发展中最具本质的因素，是力量所在，必须给予充分肯定。在看到成绩的同时，我们还必须清醒地看到，与面临的新形势相比，与上级的要求相比，我们机关干伍无论在思想认识水平、工作作风还是在组织纪律方面，都还存在一些不容忽视的问题，有的还到了非整顿不可的地步。突出表现在以下六个方面：</w:t>
      </w:r>
    </w:p>
    <w:p>
      <w:pPr>
        <w:ind w:left="0" w:right="0" w:firstLine="560"/>
        <w:spacing w:before="450" w:after="450" w:line="312" w:lineRule="auto"/>
      </w:pPr>
      <w:r>
        <w:rPr>
          <w:rFonts w:ascii="宋体" w:hAnsi="宋体" w:eastAsia="宋体" w:cs="宋体"/>
          <w:color w:val="000"/>
          <w:sz w:val="28"/>
          <w:szCs w:val="28"/>
        </w:rPr>
        <w:t xml:space="preserve">　　一是学习氛围不浓。有的干部不读书、不看报、不学习，工作怕苦怕累;有的只要位子，不要担子，不尽职责，遇事能推就推，能拖就拖，有的甚至意志消沉，混天了日，连集中点名学习都不愿意参加，不愿去学习，学不进去，个人素质得不到提升，工作打不开局面，耽误了工作，贻害了事业。</w:t>
      </w:r>
    </w:p>
    <w:p>
      <w:pPr>
        <w:ind w:left="0" w:right="0" w:firstLine="560"/>
        <w:spacing w:before="450" w:after="450" w:line="312" w:lineRule="auto"/>
      </w:pPr>
      <w:r>
        <w:rPr>
          <w:rFonts w:ascii="宋体" w:hAnsi="宋体" w:eastAsia="宋体" w:cs="宋体"/>
          <w:color w:val="000"/>
          <w:sz w:val="28"/>
          <w:szCs w:val="28"/>
        </w:rPr>
        <w:t xml:space="preserve">　　二是进取意识不强。有的干部缺乏追求，胸无大志，干一天算一天，精神不振，浑浑噩噩，无所事事，当一天和尚撞一天钟，有的连钟都不撞，没有干事创业的朝气和活力;有的对工作标准要求不高，对同志要求不严，对成绩沾沾自喜，满足于还可以、过得去，四平八稳，碌碌无为，不思进取，得过且过，看不到存在的问题，找不到工作的结合点，突不破重点，攻不下难点，工作长期没有起色，打不开局面;有的墨守成规，靠老经验解决新问题，不求有功但求无过，不能创造性地开展工作，不能紧跟时代和形势的需要。</w:t>
      </w:r>
    </w:p>
    <w:p>
      <w:pPr>
        <w:ind w:left="0" w:right="0" w:firstLine="560"/>
        <w:spacing w:before="450" w:after="450" w:line="312" w:lineRule="auto"/>
      </w:pPr>
      <w:r>
        <w:rPr>
          <w:rFonts w:ascii="宋体" w:hAnsi="宋体" w:eastAsia="宋体" w:cs="宋体"/>
          <w:color w:val="000"/>
          <w:sz w:val="28"/>
          <w:szCs w:val="28"/>
        </w:rPr>
        <w:t xml:space="preserve">　　三是自律观念不严。少数干部纪律观念松弛，自我要求不严，想来就来，想走就走，迟到早退，借口办公事、实际回家了，工作时间找不着他，开会不准时参加，更有甚者连点名都见不到他;有的将上班时间作为娱乐时间，上网聊天、玩电脑游戏或擅离岗位，脱岗、串岗、办私事;有的贪图享乐，热衷于相互吃请，中午喝酒，下午睡觉，给来办事的群众带来困难，严重损害了机关工作形象;还有的私心较重，个人的要求达不到满足就到处发牢骚，讲怪话，个别人甚至不惜制造谣言，散布流言，挑拨离间，严重败坏了本部门、本单位的风气;有的单位内部互相猜疑，互不服气，很不团结，影响了单位战斗力的发挥。</w:t>
      </w:r>
    </w:p>
    <w:p>
      <w:pPr>
        <w:ind w:left="0" w:right="0" w:firstLine="560"/>
        <w:spacing w:before="450" w:after="450" w:line="312" w:lineRule="auto"/>
      </w:pPr>
      <w:r>
        <w:rPr>
          <w:rFonts w:ascii="宋体" w:hAnsi="宋体" w:eastAsia="宋体" w:cs="宋体"/>
          <w:color w:val="000"/>
          <w:sz w:val="28"/>
          <w:szCs w:val="28"/>
        </w:rPr>
        <w:t xml:space="preserve">　　四是工作作风不实。</w:t>
      </w:r>
    </w:p>
    <w:p>
      <w:pPr>
        <w:ind w:left="0" w:right="0" w:firstLine="560"/>
        <w:spacing w:before="450" w:after="450" w:line="312" w:lineRule="auto"/>
      </w:pPr>
      <w:r>
        <w:rPr>
          <w:rFonts w:ascii="宋体" w:hAnsi="宋体" w:eastAsia="宋体" w:cs="宋体"/>
          <w:color w:val="000"/>
          <w:sz w:val="28"/>
          <w:szCs w:val="28"/>
        </w:rPr>
        <w:t xml:space="preserve">　　有的工作不深入、不扎实、不接触实际，始终浮在面上，工作浮漂，深入不下去，对工作的底子不清，措施没有针对性，对工作的好坏，缺乏横向、纵向地比较，没有深入地进行分析，哪些是重点，哪些是难点，哪些需要引起重视，哪些需要政府解决，连自己都不清楚;有的一遇问题就发愁，一见困难就想溜，把工作上推下卸，逃避责任;还有的忙于迎来送往和各种不必要的应酬，使大好时光和工作时间在不知不觉中丧失，使各项具体任务在忙忙碌碌中落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2025-05-03T07:07:48+08:00</dcterms:created>
  <dcterms:modified xsi:type="dcterms:W3CDTF">2025-05-03T07:07:48+08:00</dcterms:modified>
</cp:coreProperties>
</file>

<file path=docProps/custom.xml><?xml version="1.0" encoding="utf-8"?>
<Properties xmlns="http://schemas.openxmlformats.org/officeDocument/2006/custom-properties" xmlns:vt="http://schemas.openxmlformats.org/officeDocument/2006/docPropsVTypes"/>
</file>