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在202_学习党史教育动员大会上讲话稿十七篇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以下是为大家整理的关于在20_学习党史教育动员大会上讲话稿的文章17篇 , 欢迎大家参考查阅！【篇1】在20_学习党史教育动员大会上讲话稿　　同志们：　　刚才，XXX同志传达了习近平在党史学习教育动员大会上的讲话精神。大家要深入学习、认真理...</w:t>
      </w:r>
    </w:p>
    <w:p>
      <w:pPr>
        <w:ind w:left="0" w:right="0" w:firstLine="560"/>
        <w:spacing w:before="450" w:after="450" w:line="312" w:lineRule="auto"/>
      </w:pPr>
      <w:r>
        <w:rPr>
          <w:rFonts w:ascii="宋体" w:hAnsi="宋体" w:eastAsia="宋体" w:cs="宋体"/>
          <w:color w:val="000"/>
          <w:sz w:val="28"/>
          <w:szCs w:val="28"/>
        </w:rPr>
        <w:t xml:space="preserve">以下是为大家整理的关于在20_学习党史教育动员大会上讲话稿的文章17篇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&gt;二、准确把握党史学习教育的目标任务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&gt;三、切实加强党史学习教育的责任落实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【篇3】在20_学习党史教育动员大会上讲话稿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 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 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【篇4】在20_学习党史教育动员大会上讲话稿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【篇5】在20_学习党史教育动员大会上讲话稿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教育的重大意义，阐明了党史学习教育的重点和工作要求，对党史学习教育进行了全面动员和部署，为我们开展好党史学习教育指明了前进方向，提供了根本遵循。党员干部要念好党史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了关键少数，也关注人民群众，通过采取集中学和自主学相结合、规定动作和自选动作相结合、线上学习和线下交流相结合等方式，不断探索“互联网+”“微宣讲”“微视频”等新形势，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【篇6】在20_学习党史教育动员大会上讲话稿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一、领会精神、落实要求，充分认识开展党史学习教育的重大意义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　　（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　　（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　　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　　（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　　（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　　（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　　（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　　三、加强引领、统筹推进，着力提高党史学习教育成效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四、强化领导、守正创新，确保党史学习教育各项任务圆满完成</w:t>
      </w:r>
    </w:p>
    <w:p>
      <w:pPr>
        <w:ind w:left="0" w:right="0" w:firstLine="560"/>
        <w:spacing w:before="450" w:after="450" w:line="312" w:lineRule="auto"/>
      </w:pPr>
      <w:r>
        <w:rPr>
          <w:rFonts w:ascii="宋体" w:hAnsi="宋体" w:eastAsia="宋体" w:cs="宋体"/>
          <w:color w:val="000"/>
          <w:sz w:val="28"/>
          <w:szCs w:val="28"/>
        </w:rPr>
        <w:t xml:space="preserve">　　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　　（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　　（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　　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【篇8】在20_学习党史教育动员大会上讲话稿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　　新闻热点</w:t>
      </w:r>
    </w:p>
    <w:p>
      <w:pPr>
        <w:ind w:left="0" w:right="0" w:firstLine="560"/>
        <w:spacing w:before="450" w:after="450" w:line="312" w:lineRule="auto"/>
      </w:pPr>
      <w:r>
        <w:rPr>
          <w:rFonts w:ascii="黑体" w:hAnsi="黑体" w:eastAsia="黑体" w:cs="黑体"/>
          <w:color w:val="000000"/>
          <w:sz w:val="36"/>
          <w:szCs w:val="36"/>
          <w:b w:val="1"/>
          <w:bCs w:val="1"/>
        </w:rPr>
        <w:t xml:space="preserve">【篇9】在20_学习党史教育动员大会上讲话稿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【篇10】在20_学习党史教育动员大会上讲话稿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【篇11】在20_学习党史教育动员大会上讲话稿</w:t>
      </w:r>
    </w:p>
    <w:p>
      <w:pPr>
        <w:ind w:left="0" w:right="0" w:firstLine="560"/>
        <w:spacing w:before="450" w:after="450" w:line="312" w:lineRule="auto"/>
      </w:pPr>
      <w:r>
        <w:rPr>
          <w:rFonts w:ascii="宋体" w:hAnsi="宋体" w:eastAsia="宋体" w:cs="宋体"/>
          <w:color w:val="000"/>
          <w:sz w:val="28"/>
          <w:szCs w:val="28"/>
        </w:rPr>
        <w:t xml:space="preserve">　　习近平总书记在同党外人士共迎新春时指出，中共中央决定，今年在全党开展中共党史学习教育，激励全党不忘初心、牢记使命，在新时代不断加强党的建设。广大党员干部要修好党史这门“必修课”，重温百年奋斗史，涵养“三种精神”，筑牢信仰之基，汲取前行力量，奋力走好新征程。</w:t>
      </w:r>
    </w:p>
    <w:p>
      <w:pPr>
        <w:ind w:left="0" w:right="0" w:firstLine="560"/>
        <w:spacing w:before="450" w:after="450" w:line="312" w:lineRule="auto"/>
      </w:pPr>
      <w:r>
        <w:rPr>
          <w:rFonts w:ascii="宋体" w:hAnsi="宋体" w:eastAsia="宋体" w:cs="宋体"/>
          <w:color w:val="000"/>
          <w:sz w:val="28"/>
          <w:szCs w:val="28"/>
        </w:rPr>
        <w:t xml:space="preserve">　　学党史、忆初心，涵养攻坚克难的斗争精神。习近平总书记指出，我们党在内忧外患中诞生，在磨难挫折中成长，在攻坚克难中壮大。敢于斗争、敢于胜利，是中国共产党人鲜明的政治品格，也是我们的政治优势。百年奋斗史承载着共产党人自强不息、敢为人先的宝贵精神。锲而不舍，金石可镂。从革命初期的“小米加步枪”到如今的大国重器，从井冈山上的星星之火到燃遍全中国的燎原之势，从新中国成立之初的百废待兴到改革开放的满园春色，中国共产党领导中国人民从站起来、富起来再到强起来，尽显了我们党艰苦奋斗、敢为人先、开拓创新的斗志。党员干部要在学习党史中涵养开天辟地、攻坚克难的斗争精神，汲取精神之钙，牢记初心使命，坚定理想信念，为构建新发展格局凝聚强大合力。</w:t>
      </w:r>
    </w:p>
    <w:p>
      <w:pPr>
        <w:ind w:left="0" w:right="0" w:firstLine="560"/>
        <w:spacing w:before="450" w:after="450" w:line="312" w:lineRule="auto"/>
      </w:pPr>
      <w:r>
        <w:rPr>
          <w:rFonts w:ascii="宋体" w:hAnsi="宋体" w:eastAsia="宋体" w:cs="宋体"/>
          <w:color w:val="000"/>
          <w:sz w:val="28"/>
          <w:szCs w:val="28"/>
        </w:rPr>
        <w:t xml:space="preserve">　　学党史、担使命，涵养矢志不渝的实干精神。习近平总书记指出，对我们共产党人来说，中国革命历史是最好的营养剂。百年峥嵘岁月，中国共产党始终把人民利益放在最高位置，把人民对美好生活的向往作为奋斗目标。时代是出卷人，我们是答卷人，人民是阅卷人。党员干部要深入学习党史，以“时不我待、只争朝夕”的紧迫感把握发展大势，切实强化历史担当。在学习党史中汲取智慧力量，勇于担当、积极作为，以“功成不必在我，功成必定有我”的决心，以“赴百仞之谷而不惧”的勇毅，迎难而上，破局开路，做起而行之的行动者，当攻坚克难的急先锋，做为民请命的实干者，勇担时代重任，趁势而上奋进新征程，砥砺前行谱写新篇章。</w:t>
      </w:r>
    </w:p>
    <w:p>
      <w:pPr>
        <w:ind w:left="0" w:right="0" w:firstLine="560"/>
        <w:spacing w:before="450" w:after="450" w:line="312" w:lineRule="auto"/>
      </w:pPr>
      <w:r>
        <w:rPr>
          <w:rFonts w:ascii="宋体" w:hAnsi="宋体" w:eastAsia="宋体" w:cs="宋体"/>
          <w:color w:val="000"/>
          <w:sz w:val="28"/>
          <w:szCs w:val="28"/>
        </w:rPr>
        <w:t xml:space="preserve">　　学党史、系民心，涵养为民服务的担当精神。习近平总书记强调，人民是我们党执政的最大底气。“天下之势，常系民心;民心顺，百业兴。”党的百年奋斗史是一部“一枝一叶总关情”的为民史，从嘉兴南湖的小小红船到新时代的巍巍巨轮，中国共产党时刻与人民站在一起，团结带领中国人民勇往直前，创造了一个又一个发展奇迹，用行动深刻诠释了“我是谁、为了谁、依靠谁”的精神内涵。百年风雨，初心如磐。党员干部要在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2025-07-09T07:47:55+08:00</dcterms:created>
  <dcterms:modified xsi:type="dcterms:W3CDTF">2025-07-09T07:47:55+08:00</dcterms:modified>
</cp:coreProperties>
</file>

<file path=docProps/custom.xml><?xml version="1.0" encoding="utf-8"?>
<Properties xmlns="http://schemas.openxmlformats.org/officeDocument/2006/custom-properties" xmlns:vt="http://schemas.openxmlformats.org/officeDocument/2006/docPropsVTypes"/>
</file>