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党员干部参加党史学习教育专题研讨发言材料范文</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党员干部参加党史学习教育专题研讨发言材料范文　　党史学习教育启动以来，按照县委统一部署和具体要求，我积极主动参加学习教育各项活动，认真接受党课辅导，深入开展专题学习，广泛进行研讨交流，通过重温党史、新中国史、改革开放史、社会主义发展史，...</w:t>
      </w:r>
    </w:p>
    <w:p>
      <w:pPr>
        <w:ind w:left="0" w:right="0" w:firstLine="560"/>
        <w:spacing w:before="450" w:after="450" w:line="312" w:lineRule="auto"/>
      </w:pPr>
      <w:r>
        <w:rPr>
          <w:rFonts w:ascii="黑体" w:hAnsi="黑体" w:eastAsia="黑体" w:cs="黑体"/>
          <w:color w:val="000000"/>
          <w:sz w:val="36"/>
          <w:szCs w:val="36"/>
          <w:b w:val="1"/>
          <w:bCs w:val="1"/>
        </w:rPr>
        <w:t xml:space="preserve">　　党员干部参加党史学习教育专题研讨发言材料范文</w:t>
      </w:r>
    </w:p>
    <w:p>
      <w:pPr>
        <w:ind w:left="0" w:right="0" w:firstLine="560"/>
        <w:spacing w:before="450" w:after="450" w:line="312" w:lineRule="auto"/>
      </w:pPr>
      <w:r>
        <w:rPr>
          <w:rFonts w:ascii="宋体" w:hAnsi="宋体" w:eastAsia="宋体" w:cs="宋体"/>
          <w:color w:val="000"/>
          <w:sz w:val="28"/>
          <w:szCs w:val="28"/>
        </w:rPr>
        <w:t xml:space="preserve">　　党史学习教育启动以来，按照县委统一部署和具体要求，我积极主动参加学习教育各项活动，认真接受党课辅导，深入开展专题学习，广泛进行研讨交流，通过重温党史、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党史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党史学习教育，不仅要在思想上受洗礼，更要在行动上见真章，把学习教育激发出的工作热情和进取精神转化为推动发展的强大动力。一方面要不断提升政治领悟力。党员干部开展工作，要善于从党史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党史学习教育，以党的建设高质量推动发展高质量，持续营造学的氛围、严的氛围、干的氛围，为谱写新时代x奋勇争先出彩添彩绚丽篇章而努力奋斗，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2025-06-16T14:40:01+08:00</dcterms:created>
  <dcterms:modified xsi:type="dcterms:W3CDTF">2025-06-16T14:40:01+08:00</dcterms:modified>
</cp:coreProperties>
</file>

<file path=docProps/custom.xml><?xml version="1.0" encoding="utf-8"?>
<Properties xmlns="http://schemas.openxmlformats.org/officeDocument/2006/custom-properties" xmlns:vt="http://schemas.openxmlformats.org/officeDocument/2006/docPropsVTypes"/>
</file>