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元旦晚会公司领导讲话稿4篇范文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写一份元旦节相关的讲话稿不难，让我们也来写写。元旦来临，在这除旧迎新的日子里，世界各国人们都以其别出心裁、各具特色的方式迎接新年的到来。你是否在找正准备撰写“元旦晚会公司领导讲话稿”，下面小编收集了相关的素材，供大家写文参考！1元旦晚会公司...</w:t>
      </w:r>
    </w:p>
    <w:p>
      <w:pPr>
        <w:ind w:left="0" w:right="0" w:firstLine="560"/>
        <w:spacing w:before="450" w:after="450" w:line="312" w:lineRule="auto"/>
      </w:pPr>
      <w:r>
        <w:rPr>
          <w:rFonts w:ascii="宋体" w:hAnsi="宋体" w:eastAsia="宋体" w:cs="宋体"/>
          <w:color w:val="000"/>
          <w:sz w:val="28"/>
          <w:szCs w:val="28"/>
        </w:rPr>
        <w:t xml:space="preserve">写一份元旦节相关的讲话稿不难，让我们也来写写。元旦来临，在这除旧迎新的日子里，世界各国人们都以其别出心裁、各具特色的方式迎接新年的到来。你是否在找正准备撰写“元旦晚会公司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1元旦晚会公司领导讲话稿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2元旦晚会公司领导讲话稿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3元旦晚会公司领导讲话稿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4元旦晚会公司领导讲话稿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2025-05-02T08:47:24+08:00</dcterms:created>
  <dcterms:modified xsi:type="dcterms:W3CDTF">2025-05-02T08:47:24+08:00</dcterms:modified>
</cp:coreProperties>
</file>

<file path=docProps/custom.xml><?xml version="1.0" encoding="utf-8"?>
<Properties xmlns="http://schemas.openxmlformats.org/officeDocument/2006/custom-properties" xmlns:vt="http://schemas.openxmlformats.org/officeDocument/2006/docPropsVTypes"/>
</file>