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政治谈话个人发言材料范文(通用8篇)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对话，中文单词，拼音很可爱nhuà它意味着相互交谈。 以下是小编为大家整理的关于政治谈话个人发言材料的文章8篇 ,欢迎品鉴！政治谈话个人发言材料1　　按照州***局组织生活会安排部署要求，本人结合作风建设整顿这一主题。深刻进行自我剖析检...</w:t>
      </w:r>
    </w:p>
    <w:p>
      <w:pPr>
        <w:ind w:left="0" w:right="0" w:firstLine="560"/>
        <w:spacing w:before="450" w:after="450" w:line="312" w:lineRule="auto"/>
      </w:pPr>
      <w:r>
        <w:rPr>
          <w:rFonts w:ascii="宋体" w:hAnsi="宋体" w:eastAsia="宋体" w:cs="宋体"/>
          <w:color w:val="000"/>
          <w:sz w:val="28"/>
          <w:szCs w:val="28"/>
        </w:rPr>
        <w:t xml:space="preserve">　　对话，中文单词，拼音很可爱nhuà它意味着相互交谈。 以下是小编为大家整理的关于政治谈话个人发言材料的文章8篇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政治谈话个人发言材料1</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学习不深不透，满足于一知半解，特别是在将十九大精神和***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政治谈话个人发言材料2</w:t>
      </w:r>
    </w:p>
    <w:p>
      <w:pPr>
        <w:ind w:left="0" w:right="0" w:firstLine="560"/>
        <w:spacing w:before="450" w:after="450" w:line="312" w:lineRule="auto"/>
      </w:pPr>
      <w:r>
        <w:rPr>
          <w:rFonts w:ascii="宋体" w:hAnsi="宋体" w:eastAsia="宋体" w:cs="宋体"/>
          <w:color w:val="000"/>
          <w:sz w:val="28"/>
          <w:szCs w:val="28"/>
        </w:rPr>
        <w:t xml:space="preserve">　　 按照这次贯彻党的十九大精神专题研讨安排，通过深入学习和思考，重点围绕加强党的政治建设谈几点认识和体会，与大家交流共勉。</w:t>
      </w:r>
    </w:p>
    <w:p>
      <w:pPr>
        <w:ind w:left="0" w:right="0" w:firstLine="560"/>
        <w:spacing w:before="450" w:after="450" w:line="312" w:lineRule="auto"/>
      </w:pPr>
      <w:r>
        <w:rPr>
          <w:rFonts w:ascii="宋体" w:hAnsi="宋体" w:eastAsia="宋体" w:cs="宋体"/>
          <w:color w:val="000"/>
          <w:sz w:val="28"/>
          <w:szCs w:val="28"/>
        </w:rPr>
        <w:t xml:space="preserve">　　***总书记在党的十九大报告中部署了新时代党的建设任务，深刻回答了建设一个什么样的党、怎样建设党的重大课题，八个重点任务涵盖党的建设各个方面，贯穿党的组织各个层级，为新时代推进党的建设提供了重要抓手。强调要“以党的政治建设为统领”，全面加强党的各方面建设，这是对党的建设思路和布局的一个重大创新，深化了对马克思主义执政党建设规律的认识,为全面从严治党和推进党的建设新的伟大工程提供了科学理论指导和根本遵循。当前的重要任务就是按照***总书记提出的党的建设总要求,把党的政治建设的统领地位落到实处。</w:t>
      </w:r>
    </w:p>
    <w:p>
      <w:pPr>
        <w:ind w:left="0" w:right="0" w:firstLine="560"/>
        <w:spacing w:before="450" w:after="450" w:line="312" w:lineRule="auto"/>
      </w:pPr>
      <w:r>
        <w:rPr>
          <w:rFonts w:ascii="宋体" w:hAnsi="宋体" w:eastAsia="宋体" w:cs="宋体"/>
          <w:color w:val="000"/>
          <w:sz w:val="28"/>
          <w:szCs w:val="28"/>
        </w:rPr>
        <w:t xml:space="preserve">　&gt;　一要坚持党中央权威和集中统一领导。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　　保证全党服从中央,坚持党中央权威和集中统一领导，是党的政治建设的首要任务。党的十九大把***总书记的核心地位写入党章，把***新时代中国特色社会主义思想确立为党必须长期坚持的指导思想，反映了全党全国人民的共同意志和根本利益。以政治建设统领党的建设，就要把维护***总书记这个核心、维护党中央集中统一领导作为第一位的政治要求，增强政治意识、大局意识、核心意识、看齐意识，在政治立场、政治方向、政治原则、政治道路上同以***同志为核心的党中央保持高度一致，使之成为思想自觉、党性观念、纪律要求和实际行动。作为一名组工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　　&gt;二要严明政治纪律和政治规矩。</w:t>
      </w:r>
    </w:p>
    <w:p>
      <w:pPr>
        <w:ind w:left="0" w:right="0" w:firstLine="560"/>
        <w:spacing w:before="450" w:after="450" w:line="312" w:lineRule="auto"/>
      </w:pPr>
      <w:r>
        <w:rPr>
          <w:rFonts w:ascii="宋体" w:hAnsi="宋体" w:eastAsia="宋体" w:cs="宋体"/>
          <w:color w:val="000"/>
          <w:sz w:val="28"/>
          <w:szCs w:val="28"/>
        </w:rPr>
        <w:t xml:space="preserve">　　在党的各项纪律中，政治纪律是最根本、最重要的纪律，抓住了政治纪律和政治规矩，就能带动党内其他方面的纪律规矩都严起来。必须完善和落实民主集中制的各项制度，严守党的政治纪律和政治规矩，做到党中央提倡的坚决响应、党中央决定的坚决执行、党中央禁止的坚决反对。要按照***总书记反复强调的防止“七个有之”、做到“五个必须”的要求，坚决反对个人主义、分散主义、自由主义、本位主义，反对搞团团伙伙、拉帮结派、亲亲疏疏的行为。</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政治谈话个人发言材料3</w:t>
      </w:r>
    </w:p>
    <w:p>
      <w:pPr>
        <w:ind w:left="0" w:right="0" w:firstLine="560"/>
        <w:spacing w:before="450" w:after="450" w:line="312" w:lineRule="auto"/>
      </w:pPr>
      <w:r>
        <w:rPr>
          <w:rFonts w:ascii="宋体" w:hAnsi="宋体" w:eastAsia="宋体" w:cs="宋体"/>
          <w:color w:val="000"/>
          <w:sz w:val="28"/>
          <w:szCs w:val="28"/>
        </w:rPr>
        <w:t xml:space="preserve">　　针对政治意识淡薄，信念必然脆弱。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　　辨敌我。毛主席曾经指出：“谁是我们的敌人、谁是我们的朋友，这是中国革命的首要问题。”***同志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　　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　　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　　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政治谈话个人发言材料4</w:t>
      </w:r>
    </w:p>
    <w:p>
      <w:pPr>
        <w:ind w:left="0" w:right="0" w:firstLine="560"/>
        <w:spacing w:before="450" w:after="450" w:line="312" w:lineRule="auto"/>
      </w:pPr>
      <w:r>
        <w:rPr>
          <w:rFonts w:ascii="宋体" w:hAnsi="宋体" w:eastAsia="宋体" w:cs="宋体"/>
          <w:color w:val="000"/>
          <w:sz w:val="28"/>
          <w:szCs w:val="28"/>
        </w:rPr>
        <w:t xml:space="preserve">　　20_年，在市委、市政府的坚强领导和省金融监管局的正确指导下，本人始终坚持以***新时代中国特色社会主义思想为指导，认真贯彻新时代党的建设总要求，全面践行党的组织路线，扎实推进全面从严治党向纵深发展，主体责任落实更加有力、成效进一步凸显，为夺取疫情防控和经济社会发展双战双胜作出了积极努力。</w:t>
      </w:r>
    </w:p>
    <w:p>
      <w:pPr>
        <w:ind w:left="0" w:right="0" w:firstLine="560"/>
        <w:spacing w:before="450" w:after="450" w:line="312" w:lineRule="auto"/>
      </w:pPr>
      <w:r>
        <w:rPr>
          <w:rFonts w:ascii="宋体" w:hAnsi="宋体" w:eastAsia="宋体" w:cs="宋体"/>
          <w:color w:val="000"/>
          <w:sz w:val="28"/>
          <w:szCs w:val="28"/>
        </w:rPr>
        <w:t xml:space="preserve">　　按照谈话安排，对照重点内容，现就有关情况作简要汇报。主要体现在“四个坚持”：</w:t>
      </w:r>
    </w:p>
    <w:p>
      <w:pPr>
        <w:ind w:left="0" w:right="0" w:firstLine="560"/>
        <w:spacing w:before="450" w:after="450" w:line="312" w:lineRule="auto"/>
      </w:pPr>
      <w:r>
        <w:rPr>
          <w:rFonts w:ascii="宋体" w:hAnsi="宋体" w:eastAsia="宋体" w:cs="宋体"/>
          <w:color w:val="000"/>
          <w:sz w:val="28"/>
          <w:szCs w:val="28"/>
        </w:rPr>
        <w:t xml:space="preserve">　　&gt;一、坚持强化责任担当，认真履行全面从严治党主体责任</w:t>
      </w:r>
    </w:p>
    <w:p>
      <w:pPr>
        <w:ind w:left="0" w:right="0" w:firstLine="560"/>
        <w:spacing w:before="450" w:after="450" w:line="312" w:lineRule="auto"/>
      </w:pPr>
      <w:r>
        <w:rPr>
          <w:rFonts w:ascii="宋体" w:hAnsi="宋体" w:eastAsia="宋体" w:cs="宋体"/>
          <w:color w:val="000"/>
          <w:sz w:val="28"/>
          <w:szCs w:val="28"/>
        </w:rPr>
        <w:t xml:space="preserve">　　1.抓好学习，牢牢把握政治方向。一是突出抓好***新时代中国特色社会主义思想学习教育。坚持集体学习和个人自学相结合，充分利用办党组会、中心组理论学习等载体，本人带头上党课专题宣讲党的十九届五中全会精神，带领全办干部集中学习、深学深悟***新时代中国特色社会主义思想、***在党的十九届五中全会精神重要讲话、***《谈治国理政》(第三卷)以及中央八项规定精神等党规党纪。共开展专题学习12次，引领全办干部扎扎实实读原著、学原文、悟原理，切实把思想和行动统一到党中央和省委、市委的决策部署上来。二是认真贯彻落实***总书记重要讲话和重要批示精神。第一时间召开专题党组会集中学习***总书记重要讲话和重要批示精神，全年共开展集中学习14次。特别是对***总书记视察X西重要讲话精神、对金融工作重要讲话和批示精神，以及党中央重大决策部署和省委、市委、省金融局工作要求均做到及时传达贯彻，均做到结合市金融办工作实际，研究部署，落实到位。三是严守党的政治纪律和政治规矩，优化政治生态环境。办领导班子始终把党的政治建设摆在首位，切实增强“四个意识”、坚定“四个自信”、做到“两个维护”，不断提高政治站位，努力打造模范机关。全办领导和干部始终呈现讲政治、顾大局、守纪律、敢担当的精神风貌。市金融办自成立以来，全办干部职工未发生因违规、违纪等问题被纪检监察机关通报案例，机关内部营造了遵规守纪、崇廉尚洁的浓厚氛围，涵养了风清气正、干事创业的政治生态，保障了各项工作的有序开展。</w:t>
      </w:r>
    </w:p>
    <w:p>
      <w:pPr>
        <w:ind w:left="0" w:right="0" w:firstLine="560"/>
        <w:spacing w:before="450" w:after="450" w:line="312" w:lineRule="auto"/>
      </w:pPr>
      <w:r>
        <w:rPr>
          <w:rFonts w:ascii="宋体" w:hAnsi="宋体" w:eastAsia="宋体" w:cs="宋体"/>
          <w:color w:val="000"/>
          <w:sz w:val="28"/>
          <w:szCs w:val="28"/>
        </w:rPr>
        <w:t xml:space="preserve">　　2.加强组织建设，构筑坚强战斗堡垒。始终把党的建设摆在首位，做到党建和业务融合共进。一是完善制度建设。制定了《市金融办党建工作责任制》，认真落实《中国共产党党组工作条例》，充分发挥党组的领导核心作用。推进“两学一做”学习教育、“不忘初心、牢记使命”主题教育常态化制度化。坚持民主集中制，严格落实“三重一大”决策制度，严格执行“一把手”末位表态制度。全年召开党组会18次，研究“三重一大”事项36次。二是积极开展党建活动。以普通党员的身份积极参加各类主题党日活动，带头讲党课，提高党员干部的理论修养、业务水平，引导党员干部多学、多思、多实践，切实增强党员的党性意识和责任意识。三是成效日益凸显。积极组织全办党员干部参加“献计项目建设提速年”、“初心课堂”微党课视频征集等活动，并在“为项目建设品质提升献计策”活动中获得个人一等奖一名、优秀奖一名。市金融办机关党支部入选市直工委组织的“百优党支部”。针对脱贫攻坚巡视回头看民主生活会及巡察审计反馈发现的问题，扎实开展整改工作，以整改工作促进全办工作提质增效，相关问题已全部整改完成并长期坚持。</w:t>
      </w:r>
    </w:p>
    <w:p>
      <w:pPr>
        <w:ind w:left="0" w:right="0" w:firstLine="560"/>
        <w:spacing w:before="450" w:after="450" w:line="312" w:lineRule="auto"/>
      </w:pPr>
      <w:r>
        <w:rPr>
          <w:rFonts w:ascii="宋体" w:hAnsi="宋体" w:eastAsia="宋体" w:cs="宋体"/>
          <w:color w:val="000"/>
          <w:sz w:val="28"/>
          <w:szCs w:val="28"/>
        </w:rPr>
        <w:t xml:space="preserve">　　3.守土有责，落实意识形态工作责任制。一是狠抓“责任落实”不放松。把意识形态工作作为一项重大政治责任来抓，与党的建设、队伍建设和各项业务工作一同研究、部署、检查、考核。二是强化“理论武装”不放松。办党组会全年专题研究意识形态工作2次。坚持用好学习强国APP，设立督促评比机制，推动全办机关干部学好用好“学习强国”学习平台。三是紧盯“防控建设”不放松。成立市金融办信访和网络舆情工作领导小组，加强对突发事件敏感舆情的应对。建立健全日常信息收集报告机制，及时掌握舆情热点和社会动态，对于重大舆情和意识形态事件做到“边处置，边报告”。</w:t>
      </w:r>
    </w:p>
    <w:p>
      <w:pPr>
        <w:ind w:left="0" w:right="0" w:firstLine="560"/>
        <w:spacing w:before="450" w:after="450" w:line="312" w:lineRule="auto"/>
      </w:pPr>
      <w:r>
        <w:rPr>
          <w:rFonts w:ascii="宋体" w:hAnsi="宋体" w:eastAsia="宋体" w:cs="宋体"/>
          <w:color w:val="000"/>
          <w:sz w:val="28"/>
          <w:szCs w:val="28"/>
        </w:rPr>
        <w:t xml:space="preserve">　　&gt;二、坚持努力担当作为，全力推进XX金融工作迈上新台阶</w:t>
      </w:r>
    </w:p>
    <w:p>
      <w:pPr>
        <w:ind w:left="0" w:right="0" w:firstLine="560"/>
        <w:spacing w:before="450" w:after="450" w:line="312" w:lineRule="auto"/>
      </w:pPr>
      <w:r>
        <w:rPr>
          <w:rFonts w:ascii="宋体" w:hAnsi="宋体" w:eastAsia="宋体" w:cs="宋体"/>
          <w:color w:val="000"/>
          <w:sz w:val="28"/>
          <w:szCs w:val="28"/>
        </w:rPr>
        <w:t xml:space="preserve">　　一年来，本人带领全办工作人员以创先争优为目标，履职尽责，取得较好成绩。企业上市“映山红行动”取得历史性突破，我办荣获一季度全省金融领域“战疫情、促发展”担当作为先进集体称号。</w:t>
      </w:r>
    </w:p>
    <w:p>
      <w:pPr>
        <w:ind w:left="0" w:right="0" w:firstLine="560"/>
        <w:spacing w:before="450" w:after="450" w:line="312" w:lineRule="auto"/>
      </w:pPr>
      <w:r>
        <w:rPr>
          <w:rFonts w:ascii="宋体" w:hAnsi="宋体" w:eastAsia="宋体" w:cs="宋体"/>
          <w:color w:val="000"/>
          <w:sz w:val="28"/>
          <w:szCs w:val="28"/>
        </w:rPr>
        <w:t xml:space="preserve">　　1. 金融运行保持稳中有增态势。一是信贷投放力度不断加大。二是项目信贷保障有力。三是防疫融资及时有效。</w:t>
      </w:r>
    </w:p>
    <w:p>
      <w:pPr>
        <w:ind w:left="0" w:right="0" w:firstLine="560"/>
        <w:spacing w:before="450" w:after="450" w:line="312" w:lineRule="auto"/>
      </w:pPr>
      <w:r>
        <w:rPr>
          <w:rFonts w:ascii="宋体" w:hAnsi="宋体" w:eastAsia="宋体" w:cs="宋体"/>
          <w:color w:val="000"/>
          <w:sz w:val="28"/>
          <w:szCs w:val="28"/>
        </w:rPr>
        <w:t xml:space="preserve">　　2. 金融支撑实体经济效果持续显现。一是降低企业融资难度和成本。二是提升融资担保服务水平。三是壮大地方金融机构。引进东方财富证券、民生银行、建信人寿保险。</w:t>
      </w:r>
    </w:p>
    <w:p>
      <w:pPr>
        <w:ind w:left="0" w:right="0" w:firstLine="560"/>
        <w:spacing w:before="450" w:after="450" w:line="312" w:lineRule="auto"/>
      </w:pPr>
      <w:r>
        <w:rPr>
          <w:rFonts w:ascii="宋体" w:hAnsi="宋体" w:eastAsia="宋体" w:cs="宋体"/>
          <w:color w:val="000"/>
          <w:sz w:val="28"/>
          <w:szCs w:val="28"/>
        </w:rPr>
        <w:t xml:space="preserve">　　3.资本市场破局攻坚进度持续加快。一是企业上市取得重大突破。二是梯队建设成效显著。三是直接融资超额完成。</w:t>
      </w:r>
    </w:p>
    <w:p>
      <w:pPr>
        <w:ind w:left="0" w:right="0" w:firstLine="560"/>
        <w:spacing w:before="450" w:after="450" w:line="312" w:lineRule="auto"/>
      </w:pPr>
      <w:r>
        <w:rPr>
          <w:rFonts w:ascii="宋体" w:hAnsi="宋体" w:eastAsia="宋体" w:cs="宋体"/>
          <w:color w:val="000"/>
          <w:sz w:val="28"/>
          <w:szCs w:val="28"/>
        </w:rPr>
        <w:t xml:space="preserve">　　4.金融风险防范力度持续加大。一是着力化解地方法人银行金融风险。二是狠抓金融放贷领域突出问题整治。三是保持打击和处置非法集资高压势态。四是金融监管质效不断提升。</w:t>
      </w:r>
    </w:p>
    <w:p>
      <w:pPr>
        <w:ind w:left="0" w:right="0" w:firstLine="560"/>
        <w:spacing w:before="450" w:after="450" w:line="312" w:lineRule="auto"/>
      </w:pPr>
      <w:r>
        <w:rPr>
          <w:rFonts w:ascii="宋体" w:hAnsi="宋体" w:eastAsia="宋体" w:cs="宋体"/>
          <w:color w:val="000"/>
          <w:sz w:val="28"/>
          <w:szCs w:val="28"/>
        </w:rPr>
        <w:t xml:space="preserve">　　&gt;三、坚持加强队伍建设，不断充实我市金融人才后备力量</w:t>
      </w:r>
    </w:p>
    <w:p>
      <w:pPr>
        <w:ind w:left="0" w:right="0" w:firstLine="560"/>
        <w:spacing w:before="450" w:after="450" w:line="312" w:lineRule="auto"/>
      </w:pPr>
      <w:r>
        <w:rPr>
          <w:rFonts w:ascii="宋体" w:hAnsi="宋体" w:eastAsia="宋体" w:cs="宋体"/>
          <w:color w:val="000"/>
          <w:sz w:val="28"/>
          <w:szCs w:val="28"/>
        </w:rPr>
        <w:t xml:space="preserve">　　1.树立正确的选人用人导向。进一步强化正向激励，激发干部担当有为。严格贯彻落实《干部任用条例》，坚持好干部标准，坚持德才兼备、以德为先，大力选拔敢抓敢管、业绩突出的干部，以良好用人导向来激励干部。</w:t>
      </w:r>
    </w:p>
    <w:p>
      <w:pPr>
        <w:ind w:left="0" w:right="0" w:firstLine="560"/>
        <w:spacing w:before="450" w:after="450" w:line="312" w:lineRule="auto"/>
      </w:pPr>
      <w:r>
        <w:rPr>
          <w:rFonts w:ascii="宋体" w:hAnsi="宋体" w:eastAsia="宋体" w:cs="宋体"/>
          <w:color w:val="000"/>
          <w:sz w:val="28"/>
          <w:szCs w:val="28"/>
        </w:rPr>
        <w:t xml:space="preserve">　　2.金融人才工作取得新进展。按要求积极组织全市金融机构符合条件的人才做好XX市人才绿卡申报工作，经审核，新增XX银行2名金融高端人才申报人才绿卡。成功申报3名数字经济人才。联合XX银行，推出“XX市人才绿卡”持卡人可在XX火车站享受VIP候车室服务政策。</w:t>
      </w:r>
    </w:p>
    <w:p>
      <w:pPr>
        <w:ind w:left="0" w:right="0" w:firstLine="560"/>
        <w:spacing w:before="450" w:after="450" w:line="312" w:lineRule="auto"/>
      </w:pPr>
      <w:r>
        <w:rPr>
          <w:rFonts w:ascii="宋体" w:hAnsi="宋体" w:eastAsia="宋体" w:cs="宋体"/>
          <w:color w:val="000"/>
          <w:sz w:val="28"/>
          <w:szCs w:val="28"/>
        </w:rPr>
        <w:t xml:space="preserve">　　&gt;四、坚持从严律己律人，清醒头脑始终保持清廉的政治本色</w:t>
      </w:r>
    </w:p>
    <w:p>
      <w:pPr>
        <w:ind w:left="0" w:right="0" w:firstLine="560"/>
        <w:spacing w:before="450" w:after="450" w:line="312" w:lineRule="auto"/>
      </w:pPr>
      <w:r>
        <w:rPr>
          <w:rFonts w:ascii="宋体" w:hAnsi="宋体" w:eastAsia="宋体" w:cs="宋体"/>
          <w:color w:val="000"/>
          <w:sz w:val="28"/>
          <w:szCs w:val="28"/>
        </w:rPr>
        <w:t xml:space="preserve">　　1.从严落实主体责任。本人认真履行“第一责任人”职责，将其纳入办党组班子重要议事日程。明确主体责任和工作任务，坚持党风廉政工作和业务工作同部署同落实。与班子成员、班子成员与各科室负责人层层签订《党风廉政建设责任承诺书》，要求各分管领导及科室负责人要切实承担廉政责任，全面加强党风廉政建设。</w:t>
      </w:r>
    </w:p>
    <w:p>
      <w:pPr>
        <w:ind w:left="0" w:right="0" w:firstLine="560"/>
        <w:spacing w:before="450" w:after="450" w:line="312" w:lineRule="auto"/>
      </w:pPr>
      <w:r>
        <w:rPr>
          <w:rFonts w:ascii="宋体" w:hAnsi="宋体" w:eastAsia="宋体" w:cs="宋体"/>
          <w:color w:val="000"/>
          <w:sz w:val="28"/>
          <w:szCs w:val="28"/>
        </w:rPr>
        <w:t xml:space="preserve">　　2.深化作风建设。作为机构改革之后新成立的单位，我办及时建章立制，共出台12项内部管理制度，坚持把纪律挺在前面，以“五型政府”建设为载体深入推进廉政文化进机关。通过组织党风廉政学习及节前廉政教育，不断强化干部纪律意识，筑牢拒腐防变的思想防线。深入落实中央八项规定精神，扎实开展形式主义官僚主义集中整治，坚决遏制“四风”问题反弹，严防新“四风”问题产生。</w:t>
      </w:r>
    </w:p>
    <w:p>
      <w:pPr>
        <w:ind w:left="0" w:right="0" w:firstLine="560"/>
        <w:spacing w:before="450" w:after="450" w:line="312" w:lineRule="auto"/>
      </w:pPr>
      <w:r>
        <w:rPr>
          <w:rFonts w:ascii="宋体" w:hAnsi="宋体" w:eastAsia="宋体" w:cs="宋体"/>
          <w:color w:val="000"/>
          <w:sz w:val="28"/>
          <w:szCs w:val="28"/>
        </w:rPr>
        <w:t xml:space="preserve">　　3.密切联系群众。牢固树立全心全意为人民服务的宗旨意识，在防疫保供、复工复产和“六稳”“六保”方面持续加大对涉及人民群众、公司企业利益的金融领域重点和突出问题的关注力度。先后6次深入脱贫攻坚定点帮扶村都昌县双峰村调研，定期走访贫困户，为困难群众排忧解难;为基层群众上党课，详细讲解党的政策方针。全年共开展13次党员志愿服务活动，在疫情防控和防汛抗洪关键时期，本人带领办志愿者服务队下沉到基层一线，全力保障人民群众生产生活安全。</w:t>
      </w:r>
    </w:p>
    <w:p>
      <w:pPr>
        <w:ind w:left="0" w:right="0" w:firstLine="560"/>
        <w:spacing w:before="450" w:after="450" w:line="312" w:lineRule="auto"/>
      </w:pPr>
      <w:r>
        <w:rPr>
          <w:rFonts w:ascii="宋体" w:hAnsi="宋体" w:eastAsia="宋体" w:cs="宋体"/>
          <w:color w:val="000"/>
          <w:sz w:val="28"/>
          <w:szCs w:val="28"/>
        </w:rPr>
        <w:t xml:space="preserve">　　虽然我们工作取得一定成效，但对照更高标准、更严要求，在推动我市经济高质量发展中，我们还存在着诸如：金融服务创新能力不够、地方金融组织发展程度不高、地方金融工作队伍力量不足等问题，下一步，我们将以此次政治谈话为重要契机，认真贯彻董市长讲话要求，深入贯彻十九届五中全会精神，全面落实市委、市政府决策部署，强化全面从严治党主体责任，立足新阶段、新职责、新使命，不忘初心、牢记使命，主动担当、开拓创新，进一步做大金融总量、做活金融业态、做强金融体系、做优金融生态，为XX高质量跨越式发展贡献“金融力量”，以优异成绩庆祝中国共产党成立x周年。</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政治谈话个人发言材料5</w:t>
      </w:r>
    </w:p>
    <w:p>
      <w:pPr>
        <w:ind w:left="0" w:right="0" w:firstLine="560"/>
        <w:spacing w:before="450" w:after="450" w:line="312" w:lineRule="auto"/>
      </w:pPr>
      <w:r>
        <w:rPr>
          <w:rFonts w:ascii="宋体" w:hAnsi="宋体" w:eastAsia="宋体" w:cs="宋体"/>
          <w:color w:val="000"/>
          <w:sz w:val="28"/>
          <w:szCs w:val="28"/>
        </w:rPr>
        <w:t xml:space="preserve">　　党的对新时期的反***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　　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　　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　　“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二是要坚持实行管好行业必须管好行风，实行“一岗双责”;三是要把纠正行业不正之风和纠正购销领域的不正之风，同落实好党风廉政建设党委主体责任和纪委监督责任工作有机结合起来，确保有的放矢，取得实效。</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政治谈话个人发言材料6</w:t>
      </w:r>
    </w:p>
    <w:p>
      <w:pPr>
        <w:ind w:left="0" w:right="0" w:firstLine="560"/>
        <w:spacing w:before="450" w:after="450" w:line="312" w:lineRule="auto"/>
      </w:pPr>
      <w:r>
        <w:rPr>
          <w:rFonts w:ascii="宋体" w:hAnsi="宋体" w:eastAsia="宋体" w:cs="宋体"/>
          <w:color w:val="000"/>
          <w:sz w:val="28"/>
          <w:szCs w:val="28"/>
        </w:rPr>
        <w:t xml:space="preserve">　　党的群众路线教育实践活动谈心谈话记录单位：天池镇社事办</w:t>
      </w:r>
    </w:p>
    <w:p>
      <w:pPr>
        <w:ind w:left="0" w:right="0" w:firstLine="560"/>
        <w:spacing w:before="450" w:after="450" w:line="312" w:lineRule="auto"/>
      </w:pPr>
      <w:r>
        <w:rPr>
          <w:rFonts w:ascii="宋体" w:hAnsi="宋体" w:eastAsia="宋体" w:cs="宋体"/>
          <w:color w:val="000"/>
          <w:sz w:val="28"/>
          <w:szCs w:val="28"/>
        </w:rPr>
        <w:t xml:space="preserve">　　时间20_年5月31日地点行政办公室谈话人张宗亚职务天池镇镇长谈话对象俞洪职务天池镇副镇长谈话内容（要点）</w:t>
      </w:r>
    </w:p>
    <w:p>
      <w:pPr>
        <w:ind w:left="0" w:right="0" w:firstLine="560"/>
        <w:spacing w:before="450" w:after="450" w:line="312" w:lineRule="auto"/>
      </w:pPr>
      <w:r>
        <w:rPr>
          <w:rFonts w:ascii="宋体" w:hAnsi="宋体" w:eastAsia="宋体" w:cs="宋体"/>
          <w:color w:val="000"/>
          <w:sz w:val="28"/>
          <w:szCs w:val="28"/>
        </w:rPr>
        <w:t xml:space="preserve">　　张宗亚：按照安排，党的群众路线教育实践活动交心谈心要坚持全覆盖、做到“四必谈”：各单位一把手与班子每个成员必谈，班子成员相互之间必谈，班子成员与分管部门（科室）主要负责同志必谈，督导组与班子成员必谈。今天我们在一起谈一谈对教育实践活动的认识，相互之间开展批评与自我批评，查找存在的四风问题。</w:t>
      </w:r>
    </w:p>
    <w:p>
      <w:pPr>
        <w:ind w:left="0" w:right="0" w:firstLine="560"/>
        <w:spacing w:before="450" w:after="450" w:line="312" w:lineRule="auto"/>
      </w:pPr>
      <w:r>
        <w:rPr>
          <w:rFonts w:ascii="宋体" w:hAnsi="宋体" w:eastAsia="宋体" w:cs="宋体"/>
          <w:color w:val="000"/>
          <w:sz w:val="28"/>
          <w:szCs w:val="28"/>
        </w:rPr>
        <w:t xml:space="preserve">　　俞洪：我感到开展这次活动，大大提高了党员的思想觉悟，有力纠正了四风问题。</w:t>
      </w:r>
    </w:p>
    <w:p>
      <w:pPr>
        <w:ind w:left="0" w:right="0" w:firstLine="560"/>
        <w:spacing w:before="450" w:after="450" w:line="312" w:lineRule="auto"/>
      </w:pPr>
      <w:r>
        <w:rPr>
          <w:rFonts w:ascii="宋体" w:hAnsi="宋体" w:eastAsia="宋体" w:cs="宋体"/>
          <w:color w:val="000"/>
          <w:sz w:val="28"/>
          <w:szCs w:val="28"/>
        </w:rPr>
        <w:t xml:space="preserve">　　张宗亚：你说得对，党中央从整治四风入手，切实改进作风，提高全党的领导能力，树立党的形象。我们镇的所有党员都参加了这次活动，每名党员的学习态度和学习作风都有了很大的进步，思想觉悟都有了不同程度的提高，党委先后开展了主题实践活动，与党员群众谈心，征求群众的意见，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　　俞洪：我们虽在一起工作，但谈心活动却不太多，今后应经常开展。我俩一起工作，您对我的缺点看得很清，想请您帮我提些意见。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　　张宗亚：我认为您工作肯干，认真负责，业务能力很强，心直口快，和大家相处的很和谐。要说缺点嘛，我觉得，有一点需要注意。就是平时说话要注意场合和方式。您也对我提出批评意见吧。</w:t>
      </w:r>
    </w:p>
    <w:p>
      <w:pPr>
        <w:ind w:left="0" w:right="0" w:firstLine="560"/>
        <w:spacing w:before="450" w:after="450" w:line="312" w:lineRule="auto"/>
      </w:pPr>
      <w:r>
        <w:rPr>
          <w:rFonts w:ascii="宋体" w:hAnsi="宋体" w:eastAsia="宋体" w:cs="宋体"/>
          <w:color w:val="000"/>
          <w:sz w:val="28"/>
          <w:szCs w:val="28"/>
        </w:rPr>
        <w:t xml:space="preserve">　　俞洪：你工作标准很高，责任心很强，也有奉献精神。但感到您在理论学习抓得不紧，自觉性不高。有时上级组织理论培训，您总是因为工作走不开，平时自学也比较少。</w:t>
      </w:r>
    </w:p>
    <w:p>
      <w:pPr>
        <w:ind w:left="0" w:right="0" w:firstLine="560"/>
        <w:spacing w:before="450" w:after="450" w:line="312" w:lineRule="auto"/>
      </w:pPr>
      <w:r>
        <w:rPr>
          <w:rFonts w:ascii="宋体" w:hAnsi="宋体" w:eastAsia="宋体" w:cs="宋体"/>
          <w:color w:val="000"/>
          <w:sz w:val="28"/>
          <w:szCs w:val="28"/>
        </w:rPr>
        <w:t xml:space="preserve">2.讲政治知敬畏守规矩谈心谈话记录怎么写</w:t>
      </w:r>
    </w:p>
    <w:p>
      <w:pPr>
        <w:ind w:left="0" w:right="0" w:firstLine="560"/>
        <w:spacing w:before="450" w:after="450" w:line="312" w:lineRule="auto"/>
      </w:pPr>
      <w:r>
        <w:rPr>
          <w:rFonts w:ascii="宋体" w:hAnsi="宋体" w:eastAsia="宋体" w:cs="宋体"/>
          <w:color w:val="000"/>
          <w:sz w:val="28"/>
          <w:szCs w:val="28"/>
        </w:rPr>
        <w:t xml:space="preserve">　　自觉做到党规党纪面前知敬畏守规矩：</w:t>
      </w:r>
    </w:p>
    <w:p>
      <w:pPr>
        <w:ind w:left="0" w:right="0" w:firstLine="560"/>
        <w:spacing w:before="450" w:after="450" w:line="312" w:lineRule="auto"/>
      </w:pPr>
      <w:r>
        <w:rPr>
          <w:rFonts w:ascii="宋体" w:hAnsi="宋体" w:eastAsia="宋体" w:cs="宋体"/>
          <w:color w:val="000"/>
          <w:sz w:val="28"/>
          <w:szCs w:val="28"/>
        </w:rPr>
        <w:t xml:space="preserve">　　守规矩和敢担当成了人们热议的一个话题。在大多数党员干部看来，守规矩和敢担当都是理所当然的，都是必须肩负的责任。但也有个别党员干部并不这样看，在他们那里，守规矩和敢担当成了非此即彼、不能兼顾的对立关系。有的人觉得守规矩束缚了手脚，工作中不求有功但求无过，突出表现为为官不为；有的人则以敢担当为由不守规矩，经常打“擦边球”甚至越轨、越界。这种将守规矩与敢担当对立起来的思想认识和做法，既影响党员干部的作风和精神状态，又不利于工作开展和事业发展。为此，全省经济工作会议提出：“各级干部特别是领导干部要有创新图变的血性和激情，以不服输的劲头把工作干得最好。既不能坏规矩又要敢担当，奋发有为地干事、把发展搞好，干干净净地干事、把党风搞好。”</w:t>
      </w:r>
    </w:p>
    <w:p>
      <w:pPr>
        <w:ind w:left="0" w:right="0" w:firstLine="560"/>
        <w:spacing w:before="450" w:after="450" w:line="312" w:lineRule="auto"/>
      </w:pPr>
      <w:r>
        <w:rPr>
          <w:rFonts w:ascii="宋体" w:hAnsi="宋体" w:eastAsia="宋体" w:cs="宋体"/>
          <w:color w:val="000"/>
          <w:sz w:val="28"/>
          <w:szCs w:val="28"/>
        </w:rPr>
        <w:t xml:space="preserve">　　中国有句古话：不以规矩，不能成方圆。就是说，任何社会、任何组织如果没有规矩，就形成不了正常秩序。规矩是什么？就党和国家而言，规矩就是纪律和法律；就单位而言，规矩就是规章制度。对党员干部来说，守规矩就是按照党纪国法工作，按照规章制度办事。只有守好规矩，使党纪国法和规章制度得到切实实行，才能保证正确干事，不做错事；保证党和国家大政方针更好地贯彻落实，各项工作正常有序推进；保证党和人民利益不受侵犯，各项事业正常发展。</w:t>
      </w:r>
    </w:p>
    <w:p>
      <w:pPr>
        <w:ind w:left="0" w:right="0" w:firstLine="560"/>
        <w:spacing w:before="450" w:after="450" w:line="312" w:lineRule="auto"/>
      </w:pPr>
      <w:r>
        <w:rPr>
          <w:rFonts w:ascii="宋体" w:hAnsi="宋体" w:eastAsia="宋体" w:cs="宋体"/>
          <w:color w:val="000"/>
          <w:sz w:val="28"/>
          <w:szCs w:val="28"/>
        </w:rPr>
        <w:t xml:space="preserve">　　何谓敢担当？敢担当，就是敢于承担自己应尽的责任，工作有胆识、有魄力，面对困难，敢闯敢试；关键时刻，挺身而出。党员干部之所以要敢担当，是因为我们的事业发展面临着许多风险和挑战，会遇到许多困难和问题，尤其是对河北来讲，我们既面临全国“三期叠加”的普遍矛盾，又面临结构性矛盾突出、大气污染严重的特殊问题，适应新常态压力更大、任务更重。如果没有敢担当的胆识和魄力，没有敢担当的勇气和行动，我们的坡就难以爬上去，坎就难以迈过去。只有敢于迎难而上，破解各种难题，全面小康才能顺利实现，河北绿色崛起才能成真；个人也才能有所作为，有更大收获。</w:t>
      </w:r>
    </w:p>
    <w:p>
      <w:pPr>
        <w:ind w:left="0" w:right="0" w:firstLine="560"/>
        <w:spacing w:before="450" w:after="450" w:line="312" w:lineRule="auto"/>
      </w:pPr>
      <w:r>
        <w:rPr>
          <w:rFonts w:ascii="宋体" w:hAnsi="宋体" w:eastAsia="宋体" w:cs="宋体"/>
          <w:color w:val="000"/>
          <w:sz w:val="28"/>
          <w:szCs w:val="28"/>
        </w:rPr>
        <w:t xml:space="preserve">　　守规矩和敢担当并不矛盾。首先二者的目标是一致的，都是为了履职尽责，为了人民幸福，为了事业发展。其次，二者是相辅相成的，守规矩前提下的敢担当，才是真正的担当，担当的结果才会利国利民；而只有敢担当，才会更好地履行岗位职责，体现规矩的价值。实践也证明，干部出问题，都是出在不讲规矩、不讲章法上，而不是出在敢于担当、勇于做事上。焦裕禄、孔繁森这样的先进人物，哪一个不是既守规矩又敢担当的典范？把守规矩作为不干事的理由，该作为不作为；把敢担当当作不守规矩的依据，肆意妄为，都是错误的，不可取的。</w:t>
      </w:r>
    </w:p>
    <w:p>
      <w:pPr>
        <w:ind w:left="0" w:right="0" w:firstLine="560"/>
        <w:spacing w:before="450" w:after="450" w:line="312" w:lineRule="auto"/>
      </w:pPr>
      <w:r>
        <w:rPr>
          <w:rFonts w:ascii="宋体" w:hAnsi="宋体" w:eastAsia="宋体" w:cs="宋体"/>
          <w:color w:val="000"/>
          <w:sz w:val="28"/>
          <w:szCs w:val="28"/>
        </w:rPr>
        <w:t xml:space="preserve">　　怎样才能做到既守规矩又敢担当？首先是增强宗旨意识。全心全意为人民服务的宗旨意识，是党员干部自觉做到既守规矩又敢担当的思想源泉。有了全心全意为人民服务的意识，党员干部就会自觉守规矩，不做损害人民利益的事，就会自愿为人民的幸福敢担当、敢负责。其次是强化制度激励约束。对不守规矩的人严加惩戒，使任何人都不敢触及规矩的“高压线”；对既守规矩又敢担当的党员干部，要褒奖重用，始终坚持正确的用人导向。再次是营造良好社会氛围。要通过舆论宣传，澄清一些人的错误认识，使守规矩、敢担当的党员干部得到应有的尊重和褒扬，成为人们学习的榜样，努力营造鼓励党员干部既守规矩又敢担当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政治谈话个人发言材料7</w:t>
      </w:r>
    </w:p>
    <w:p>
      <w:pPr>
        <w:ind w:left="0" w:right="0" w:firstLine="560"/>
        <w:spacing w:before="450" w:after="450" w:line="312" w:lineRule="auto"/>
      </w:pPr>
      <w:r>
        <w:rPr>
          <w:rFonts w:ascii="宋体" w:hAnsi="宋体" w:eastAsia="宋体" w:cs="宋体"/>
          <w:color w:val="000"/>
          <w:sz w:val="28"/>
          <w:szCs w:val="28"/>
        </w:rPr>
        <w:t xml:space="preserve">　　按照关于召开20_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政治谈话个人发言材料8</w:t>
      </w:r>
    </w:p>
    <w:p>
      <w:pPr>
        <w:ind w:left="0" w:right="0" w:firstLine="560"/>
        <w:spacing w:before="450" w:after="450" w:line="312" w:lineRule="auto"/>
      </w:pPr>
      <w:r>
        <w:rPr>
          <w:rFonts w:ascii="宋体" w:hAnsi="宋体" w:eastAsia="宋体" w:cs="宋体"/>
          <w:color w:val="000"/>
          <w:sz w:val="28"/>
          <w:szCs w:val="28"/>
        </w:rPr>
        <w:t xml:space="preserve">　　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&gt;一、政治素质总体情况</w:t>
      </w:r>
    </w:p>
    <w:p>
      <w:pPr>
        <w:ind w:left="0" w:right="0" w:firstLine="560"/>
        <w:spacing w:before="450" w:after="450" w:line="312" w:lineRule="auto"/>
      </w:pPr>
      <w:r>
        <w:rPr>
          <w:rFonts w:ascii="宋体" w:hAnsi="宋体" w:eastAsia="宋体" w:cs="宋体"/>
          <w:color w:val="000"/>
          <w:sz w:val="28"/>
          <w:szCs w:val="28"/>
        </w:rPr>
        <w:t xml:space="preserve">　　(一)切实把牢政治方向。始终把党的政治建设摆在首位，坚持把深入学习贯彻***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总书记视察江西重要讲话和指示精神作为引领发展的总方略、作为全部工作的统揽和主线，坚持用科学理论谋划推动全乡经济社会高质量发展，把***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同志为核心的党中央保持了高度一致，不存在执行过程搞变通、打折扣等问题。充分发挥乡人大协调各方的领导作用。对***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　　(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　　(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&gt;二、存在的主要问题和不足</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有差距。学用结合不紧密，运用***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新时代中国特色社会主义思想、党的十九大精神和十九届二中、三中、四中全会精神，全面贯彻落实***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2025-05-02T13:50:08+08:00</dcterms:created>
  <dcterms:modified xsi:type="dcterms:W3CDTF">2025-05-02T13:50:08+08:00</dcterms:modified>
</cp:coreProperties>
</file>

<file path=docProps/custom.xml><?xml version="1.0" encoding="utf-8"?>
<Properties xmlns="http://schemas.openxmlformats.org/officeDocument/2006/custom-properties" xmlns:vt="http://schemas.openxmlformats.org/officeDocument/2006/docPropsVTypes"/>
</file>