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初中学生英语演讲稿202_年5篇范文</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随着英语教学的逐渐改进，同学们学习英语的方式方法也变得多种多样。说到英语演讲，相信同学们对它都不陌生，一来呢，英语演讲是一种很好的学习英语的方式，能够锻炼词汇、写作、口语等多方面的英语能力，另一方面，英语演讲也是对英语学习一个很好的检验，英...</w:t>
      </w:r>
    </w:p>
    <w:p>
      <w:pPr>
        <w:ind w:left="0" w:right="0" w:firstLine="560"/>
        <w:spacing w:before="450" w:after="450" w:line="312" w:lineRule="auto"/>
      </w:pPr>
      <w:r>
        <w:rPr>
          <w:rFonts w:ascii="宋体" w:hAnsi="宋体" w:eastAsia="宋体" w:cs="宋体"/>
          <w:color w:val="000"/>
          <w:sz w:val="28"/>
          <w:szCs w:val="28"/>
        </w:rPr>
        <w:t xml:space="preserve">随着英语教学的逐渐改进，同学们学习英语的方式方法也变得多种多样。说到英语演讲，相信同学们对它都不陌生，一来呢，英语演讲是一种很好的学习英语的方式，能够锻炼词汇、写作、口语等多方面的英语能力，另一方面，英语演讲也是对英语学习一个很好的检验，英语究竟是什么水平都可以通过英语演讲得到体现。下面给大家分享一些关于初中学生英语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2025-05-02T10:24:45+08:00</dcterms:created>
  <dcterms:modified xsi:type="dcterms:W3CDTF">2025-05-02T10:24:45+08:00</dcterms:modified>
</cp:coreProperties>
</file>

<file path=docProps/custom.xml><?xml version="1.0" encoding="utf-8"?>
<Properties xmlns="http://schemas.openxmlformats.org/officeDocument/2006/custom-properties" xmlns:vt="http://schemas.openxmlformats.org/officeDocument/2006/docPropsVTypes"/>
</file>