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环保督查回头看专题民主生活会个人对照检查发言提纲3篇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&amp;nbsp大纲是一种描述大纲和要点的正式文件。它并不是写全文的全部内容，而是只写主要内容。 以下是为大家整理的关于环保督查回头看专题民主生活会个人对照检查发言提纲的文章3篇 ,欢迎品鉴！环保督查回头看专题民主生活会个人对照检查发言提纲篇1　...</w:t>
      </w:r>
    </w:p>
    <w:p>
      <w:pPr>
        <w:ind w:left="0" w:right="0" w:firstLine="560"/>
        <w:spacing w:before="450" w:after="450" w:line="312" w:lineRule="auto"/>
      </w:pPr>
      <w:r>
        <w:rPr>
          <w:rFonts w:ascii="宋体" w:hAnsi="宋体" w:eastAsia="宋体" w:cs="宋体"/>
          <w:color w:val="000"/>
          <w:sz w:val="28"/>
          <w:szCs w:val="28"/>
        </w:rPr>
        <w:t xml:space="preserve">&amp;nbsp大纲是一种描述大纲和要点的正式文件。它并不是写全文的全部内容，而是只写主要内容。 以下是为大家整理的关于环保督查回头看专题民主生活会个人对照检查发言提纲的文章3篇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环保督查回头看专题民主生活会个人对照检查发言提纲篇1</w:t>
      </w:r>
    </w:p>
    <w:p>
      <w:pPr>
        <w:ind w:left="0" w:right="0" w:firstLine="560"/>
        <w:spacing w:before="450" w:after="450" w:line="312" w:lineRule="auto"/>
      </w:pPr>
      <w:r>
        <w:rPr>
          <w:rFonts w:ascii="宋体" w:hAnsi="宋体" w:eastAsia="宋体" w:cs="宋体"/>
          <w:color w:val="000"/>
          <w:sz w:val="28"/>
          <w:szCs w:val="28"/>
        </w:rPr>
        <w:t xml:space="preserve">　　这次专题组织生活会的主题是：认真学习习近平新时代中特色社会主义思想，加强政治建设、提高政治能力、坚守人民情怀，夺取决胜全面小康社会、实现第一个百年奋斗目标的伟大胜利，开启全面建设社会主义现代化国家新征程。现将个人对照检查情况汇报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思想方面。在学懂弄通做实习近平新时代中国特色社会主义思想，把握正确政治方向，提高政治能力，増强“四个意识”、坚定“四个自信”、做到“两个维护”方面自己还存在不小的差距，主要体现为“三个不到位”</w:t>
      </w:r>
    </w:p>
    <w:p>
      <w:pPr>
        <w:ind w:left="0" w:right="0" w:firstLine="560"/>
        <w:spacing w:before="450" w:after="450" w:line="312" w:lineRule="auto"/>
      </w:pPr>
      <w:r>
        <w:rPr>
          <w:rFonts w:ascii="宋体" w:hAnsi="宋体" w:eastAsia="宋体" w:cs="宋体"/>
          <w:color w:val="000"/>
          <w:sz w:val="28"/>
          <w:szCs w:val="28"/>
        </w:rPr>
        <w:t xml:space="preserve">　　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w:t>
      </w:r>
    </w:p>
    <w:p>
      <w:pPr>
        <w:ind w:left="0" w:right="0" w:firstLine="560"/>
        <w:spacing w:before="450" w:after="450" w:line="312" w:lineRule="auto"/>
      </w:pPr>
      <w:r>
        <w:rPr>
          <w:rFonts w:ascii="宋体" w:hAnsi="宋体" w:eastAsia="宋体" w:cs="宋体"/>
          <w:color w:val="000"/>
          <w:sz w:val="28"/>
          <w:szCs w:val="28"/>
        </w:rPr>
        <w:t xml:space="preserve">　　二是内化素养不够到位。受过去形成的一些惯性思维、习惯做法、工作套路影响，站在政治和全局的角度去思考问题、筹划工作还不够细致，用政治大局统揽业务工作的能力还需要进一步提高。</w:t>
      </w:r>
    </w:p>
    <w:p>
      <w:pPr>
        <w:ind w:left="0" w:right="0" w:firstLine="560"/>
        <w:spacing w:before="450" w:after="450" w:line="312" w:lineRule="auto"/>
      </w:pPr>
      <w:r>
        <w:rPr>
          <w:rFonts w:ascii="宋体" w:hAnsi="宋体" w:eastAsia="宋体" w:cs="宋体"/>
          <w:color w:val="000"/>
          <w:sz w:val="28"/>
          <w:szCs w:val="28"/>
        </w:rPr>
        <w:t xml:space="preserve">　　三是实践运用不够到位。这几年，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持续深入开展“加强政治建设、提高政治能力、坚守人民情怀，”方面。对比前几年的工作，对比班子的其他同志，对比自己的初心状态，感觉吃苦精神弱化了，工作责任心不强了，完成任务标准降低了，那种时不我待、夙夜为公的劲头已经逐渐淡化。</w:t>
      </w:r>
    </w:p>
    <w:p>
      <w:pPr>
        <w:ind w:left="0" w:right="0" w:firstLine="560"/>
        <w:spacing w:before="450" w:after="450" w:line="312" w:lineRule="auto"/>
      </w:pPr>
      <w:r>
        <w:rPr>
          <w:rFonts w:ascii="宋体" w:hAnsi="宋体" w:eastAsia="宋体" w:cs="宋体"/>
          <w:color w:val="000"/>
          <w:sz w:val="28"/>
          <w:szCs w:val="28"/>
        </w:rPr>
        <w:t xml:space="preserve">　　一是抓工作力度不够。抓工作容易落入走过场，认为安排了既是落实了，存在追求形式、忽略实效，缺乏一竿子到底精神。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工作久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(三)在“落实全面从严治党责任，贯彻执行《党委(党组)落实全面从严治党主体责任规定》，带头严守政治纪律和政治规矩方面还存在三个不足。</w:t>
      </w:r>
    </w:p>
    <w:p>
      <w:pPr>
        <w:ind w:left="0" w:right="0" w:firstLine="560"/>
        <w:spacing w:before="450" w:after="450" w:line="312" w:lineRule="auto"/>
      </w:pPr>
      <w:r>
        <w:rPr>
          <w:rFonts w:ascii="宋体" w:hAnsi="宋体" w:eastAsia="宋体" w:cs="宋体"/>
          <w:color w:val="000"/>
          <w:sz w:val="28"/>
          <w:szCs w:val="28"/>
        </w:rPr>
        <w:t xml:space="preserve">　　一是整改的主动性还不强。没有真正把推动整改作为践行忠诚、贯彻决策的政治高度来看，对于自己负责整改的问题，存在看风向、看左右的倾向，有时候推一推动一动，抓紧整改、主动整改、自主整改的力度还不够大。</w:t>
      </w:r>
    </w:p>
    <w:p>
      <w:pPr>
        <w:ind w:left="0" w:right="0" w:firstLine="560"/>
        <w:spacing w:before="450" w:after="450" w:line="312" w:lineRule="auto"/>
      </w:pPr>
      <w:r>
        <w:rPr>
          <w:rFonts w:ascii="宋体" w:hAnsi="宋体" w:eastAsia="宋体" w:cs="宋体"/>
          <w:color w:val="000"/>
          <w:sz w:val="28"/>
          <w:szCs w:val="28"/>
        </w:rPr>
        <w:t xml:space="preserve">　　二是整改的精准性还不够。抓有些问题整改还存在一线平推多于抓点控面、四面出击多于精准发力的问题。比如，在抓形式主义官僚主义问题纠治整改，在转变文风会风方面，年初就提出今年要精准把控，但是到最后，还是心里着急，拿不出精准的办法。</w:t>
      </w:r>
    </w:p>
    <w:p>
      <w:pPr>
        <w:ind w:left="0" w:right="0" w:firstLine="560"/>
        <w:spacing w:before="450" w:after="450" w:line="312" w:lineRule="auto"/>
      </w:pPr>
      <w:r>
        <w:rPr>
          <w:rFonts w:ascii="宋体" w:hAnsi="宋体" w:eastAsia="宋体" w:cs="宋体"/>
          <w:color w:val="000"/>
          <w:sz w:val="28"/>
          <w:szCs w:val="28"/>
        </w:rPr>
        <w:t xml:space="preserve">　　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(四)在落实中央八项规定精神，坚决反对形式主义官僚主义方面主要有“三个方面差距”。</w:t>
      </w:r>
    </w:p>
    <w:p>
      <w:pPr>
        <w:ind w:left="0" w:right="0" w:firstLine="560"/>
        <w:spacing w:before="450" w:after="450" w:line="312" w:lineRule="auto"/>
      </w:pPr>
      <w:r>
        <w:rPr>
          <w:rFonts w:ascii="宋体" w:hAnsi="宋体" w:eastAsia="宋体" w:cs="宋体"/>
          <w:color w:val="000"/>
          <w:sz w:val="28"/>
          <w:szCs w:val="28"/>
        </w:rPr>
        <w:t xml:space="preserve">　　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w:t>
      </w:r>
    </w:p>
    <w:p>
      <w:pPr>
        <w:ind w:left="0" w:right="0" w:firstLine="560"/>
        <w:spacing w:before="450" w:after="450" w:line="312" w:lineRule="auto"/>
      </w:pPr>
      <w:r>
        <w:rPr>
          <w:rFonts w:ascii="宋体" w:hAnsi="宋体" w:eastAsia="宋体" w:cs="宋体"/>
          <w:color w:val="000"/>
          <w:sz w:val="28"/>
          <w:szCs w:val="28"/>
        </w:rPr>
        <w:t xml:space="preserve">　　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w:t>
      </w:r>
    </w:p>
    <w:p>
      <w:pPr>
        <w:ind w:left="0" w:right="0" w:firstLine="560"/>
        <w:spacing w:before="450" w:after="450" w:line="312" w:lineRule="auto"/>
      </w:pPr>
      <w:r>
        <w:rPr>
          <w:rFonts w:ascii="宋体" w:hAnsi="宋体" w:eastAsia="宋体" w:cs="宋体"/>
          <w:color w:val="000"/>
          <w:sz w:val="28"/>
          <w:szCs w:val="28"/>
        </w:rPr>
        <w:t xml:space="preserve">　　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(五)压实全面从严治党主体责任方面。主要有三个方面不足。</w:t>
      </w:r>
    </w:p>
    <w:p>
      <w:pPr>
        <w:ind w:left="0" w:right="0" w:firstLine="560"/>
        <w:spacing w:before="450" w:after="450" w:line="312" w:lineRule="auto"/>
      </w:pPr>
      <w:r>
        <w:rPr>
          <w:rFonts w:ascii="宋体" w:hAnsi="宋体" w:eastAsia="宋体" w:cs="宋体"/>
          <w:color w:val="000"/>
          <w:sz w:val="28"/>
          <w:szCs w:val="28"/>
        </w:rPr>
        <w:t xml:space="preserve">　　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w:t>
      </w:r>
    </w:p>
    <w:p>
      <w:pPr>
        <w:ind w:left="0" w:right="0" w:firstLine="560"/>
        <w:spacing w:before="450" w:after="450" w:line="312" w:lineRule="auto"/>
      </w:pPr>
      <w:r>
        <w:rPr>
          <w:rFonts w:ascii="宋体" w:hAnsi="宋体" w:eastAsia="宋体" w:cs="宋体"/>
          <w:color w:val="000"/>
          <w:sz w:val="28"/>
          <w:szCs w:val="28"/>
        </w:rPr>
        <w:t xml:space="preserve">　　二是政治能力培养不够扎实。在严肃党内制度、过好组织生活等方面，还不能完全达到“讲党性不讲私情、讲真理不讲面子”，“领导干部必须带头从谏如流、敢于直言”的要求，有时还存有明哲保身的观念，还留有求稳保稳的思想。</w:t>
      </w:r>
    </w:p>
    <w:p>
      <w:pPr>
        <w:ind w:left="0" w:right="0" w:firstLine="560"/>
        <w:spacing w:before="450" w:after="450" w:line="312" w:lineRule="auto"/>
      </w:pPr>
      <w:r>
        <w:rPr>
          <w:rFonts w:ascii="宋体" w:hAnsi="宋体" w:eastAsia="宋体" w:cs="宋体"/>
          <w:color w:val="000"/>
          <w:sz w:val="28"/>
          <w:szCs w:val="28"/>
        </w:rPr>
        <w:t xml:space="preserve">　　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新时代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环保督查回头看专题民主生活会个人对照检查发言提纲篇2</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环保督查回头看专题民主生活会个人对照检查发言提纲篇3</w:t>
      </w:r>
    </w:p>
    <w:p>
      <w:pPr>
        <w:ind w:left="0" w:right="0" w:firstLine="560"/>
        <w:spacing w:before="450" w:after="450" w:line="312" w:lineRule="auto"/>
      </w:pPr>
      <w:r>
        <w:rPr>
          <w:rFonts w:ascii="宋体" w:hAnsi="宋体" w:eastAsia="宋体" w:cs="宋体"/>
          <w:color w:val="000"/>
          <w:sz w:val="28"/>
          <w:szCs w:val="28"/>
        </w:rPr>
        <w:t xml:space="preserve">　　按照市委组织部安排，我围绕“两学一做”学习教育，深入学习党的十八届六中全会、省委十届九次全会、xx市委十二届八次、九次、xx市十四次党代会精神，按照“立根固本、落细落小、修枝剪叶、从谏如流”要求，结合思想和工作实际，深入查摆问题，并深刻剖析原因，提出具体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(一)遵守党的政治纪律、政治规矩和组织纪律方面存在的问题。</w:t>
      </w:r>
    </w:p>
    <w:p>
      <w:pPr>
        <w:ind w:left="0" w:right="0" w:firstLine="560"/>
        <w:spacing w:before="450" w:after="450" w:line="312" w:lineRule="auto"/>
      </w:pPr>
      <w:r>
        <w:rPr>
          <w:rFonts w:ascii="宋体" w:hAnsi="宋体" w:eastAsia="宋体" w:cs="宋体"/>
          <w:color w:val="000"/>
          <w:sz w:val="28"/>
          <w:szCs w:val="28"/>
        </w:rPr>
        <w:t xml:space="preserve">　　我自觉遵守党的政治纪律、政治规矩，处处以党章为准绳，认真履行岗位职责，能够做到在思想上、行动上始终与为的党中央保持高度一致，坚决做到不信谣、不传谣，认真贯彻落实中央、省委、xx市委以及xx市委的决策部署和工作安排。存在的问题如下：</w:t>
      </w:r>
    </w:p>
    <w:p>
      <w:pPr>
        <w:ind w:left="0" w:right="0" w:firstLine="560"/>
        <w:spacing w:before="450" w:after="450" w:line="312" w:lineRule="auto"/>
      </w:pPr>
      <w:r>
        <w:rPr>
          <w:rFonts w:ascii="宋体" w:hAnsi="宋体" w:eastAsia="宋体" w:cs="宋体"/>
          <w:color w:val="000"/>
          <w:sz w:val="28"/>
          <w:szCs w:val="28"/>
        </w:rPr>
        <w:t xml:space="preserve">　　1.政治敏锐性不足。一是政治警惕性不强。没有深刻认识到“四大考验”和“四大危险”的长期性、复杂性和严峻性;没有从精神境界、理论自觉和理论自信的层面去分析和解读“三个自信”，导致了在工作中更加奋勇争先、更加坚定信念、更加担当责任等方面做的还不好。比如，以来，党中央作出了一系列重大决策部署，习做了系列重要讲话，但是面对这样的新形势，我还简单地把自己定位于一名普通的党员领导干部，感觉中央的部署离我很遥远，只要做好自己的事就可以了，缺乏一种忧国忧民的忧患意识和敢于担当的政治气魄。二是没有同错误政治言论进行坚决斗争。一些重大事件或中央出台重大决策后，对社会上的一些损害党的形象的错误言论缺乏政治鉴别力，没有坚决地予以制止，有时候甚至对一些明显攻击污蔑党和政府的电话和短信都是一笑置之，没有进行强烈地追踪反击。比如，有时接到一些莫名电话，内容上存在反党言论，常常是挂断了事，甚至觉得可笑，没有引起高度重视，没有向有关部门反映。</w:t>
      </w:r>
    </w:p>
    <w:p>
      <w:pPr>
        <w:ind w:left="0" w:right="0" w:firstLine="560"/>
        <w:spacing w:before="450" w:after="450" w:line="312" w:lineRule="auto"/>
      </w:pPr>
      <w:r>
        <w:rPr>
          <w:rFonts w:ascii="宋体" w:hAnsi="宋体" w:eastAsia="宋体" w:cs="宋体"/>
          <w:color w:val="000"/>
          <w:sz w:val="28"/>
          <w:szCs w:val="28"/>
        </w:rPr>
        <w:t xml:space="preserve">　　2.民主集中制执行得不好。一是议事决策不够民主。在收集、决定讨论议题时，不注重征求大家意见，经常凭个人主观意志作决定，听取村(社区)基层党组织和党员的意见不充分，有时造成会议酝酿准备也不充分，有仓促议事的现象。二是有“一言堂”现象。我主观上有时为了节约时间，提高工作效率，往往自己思考多，征求班子成员意见少，久而久之养成了习惯，自己率先定，听取不同意见缺乏耐心，甚至有时打断别人发言，挫伤了班子成员的积极性、主动性，从而造成少数人的意见成为集体决议。比如，在党委会讨论研究有关工作时，我有时先说自己的主张，其他班子成员便不好再发表意见，党委议事流于形式。三是决策落实不够到位。会议决议形成后疏于跟踪问效，忽视了议事决策的落实效果，有的决议甚至拖延执行。比如，我乡违法建设问题，群众反映较大，在召开党委会研究如何治理时，由于自己陷入发展还是治理的思想矛盾之中，没有有效地拿出强硬合理的措施办法。这些问题的出现是我主观上认为自己是党委书记，主政一方，承担着一方发展的重任，任何事情都要起主导决策作用，有了这样的思想后，便出现没有很好地坚持党的民主集中制原则，没有严格按照组织原则办事的现象。</w:t>
      </w:r>
    </w:p>
    <w:p>
      <w:pPr>
        <w:ind w:left="0" w:right="0" w:firstLine="560"/>
        <w:spacing w:before="450" w:after="450" w:line="312" w:lineRule="auto"/>
      </w:pPr>
      <w:r>
        <w:rPr>
          <w:rFonts w:ascii="宋体" w:hAnsi="宋体" w:eastAsia="宋体" w:cs="宋体"/>
          <w:color w:val="000"/>
          <w:sz w:val="28"/>
          <w:szCs w:val="28"/>
        </w:rPr>
        <w:t xml:space="preserve">　　3.党建责任制落实不力。一是对党建促发展的思考不多。到xx工作以来，我将主要精力都放在推进xx新村建设、征地拆迁、换届选举等工作上，对党建工作的研究更多的是停留在贯彻落实上级精神的层面，对于如何结合党建工作创新推动xx经济发展的思考和研究不够深入，存在就党建抓党建的情况。二是督促班子成员履行党建工作“一岗双责”还不够到位。平时与班子成员坐在一起谈的最多的是分管工作开展的情况，侧重于事务性工作指导督促，而对党建工作涉及较少，忽视了对其他班子成员抓好党建工作的监督检查，特别是对挂村领导指导村(社区)党组织规范运行指导督促较少。出现这些问题的主要原因就是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(二)落实党风廉政建设主体责任和监督责任方面存在的问题。</w:t>
      </w:r>
    </w:p>
    <w:p>
      <w:pPr>
        <w:ind w:left="0" w:right="0" w:firstLine="560"/>
        <w:spacing w:before="450" w:after="450" w:line="312" w:lineRule="auto"/>
      </w:pPr>
      <w:r>
        <w:rPr>
          <w:rFonts w:ascii="宋体" w:hAnsi="宋体" w:eastAsia="宋体" w:cs="宋体"/>
          <w:color w:val="000"/>
          <w:sz w:val="28"/>
          <w:szCs w:val="28"/>
        </w:rPr>
        <w:t xml:space="preserve">　　1.干部教育失之于宽、失之于软，存在干部违规违纪问题。执行党风廉政责任制、履行“一岗双责”力度不够，用人失察，对苗头性、倾向性问题没有早发现、早提醒，小毛病不闻不问、有问题能捂则捂，干部教育失之于宽、失之于软，导致出现违规违纪问题。20_年，我乡共计查处了2起党员违纪案，给予开除党纪处分2人。</w:t>
      </w:r>
    </w:p>
    <w:p>
      <w:pPr>
        <w:ind w:left="0" w:right="0" w:firstLine="560"/>
        <w:spacing w:before="450" w:after="450" w:line="312" w:lineRule="auto"/>
      </w:pPr>
      <w:r>
        <w:rPr>
          <w:rFonts w:ascii="宋体" w:hAnsi="宋体" w:eastAsia="宋体" w:cs="宋体"/>
          <w:color w:val="000"/>
          <w:sz w:val="28"/>
          <w:szCs w:val="28"/>
        </w:rPr>
        <w:t xml:space="preserve">　　2.监督责任履行不够严格。对党员干部监督不够，在活动室规范运行上问责不够有力，对于一些村(社区)要求整改的问题迟迟没有整改的情况，问责手段不多。正风肃纪出拳不重，面对党员干部中的一些”四风“还没有做到不留情面、严肃批评，有停留在层层签订廉政责任书、传达廉政会议精神、组织学习反面典型事例上的现象。这些问题都说明我没有充分认识到反对腐败、建设廉洁政治是党一贯坚持的鲜明政治立场，是大家关注的重大政治问题，也没有认识到监督就是对党员、干部最好的关心和爱护。</w:t>
      </w:r>
    </w:p>
    <w:p>
      <w:pPr>
        <w:ind w:left="0" w:right="0" w:firstLine="560"/>
        <w:spacing w:before="450" w:after="450" w:line="312" w:lineRule="auto"/>
      </w:pPr>
      <w:r>
        <w:rPr>
          <w:rFonts w:ascii="宋体" w:hAnsi="宋体" w:eastAsia="宋体" w:cs="宋体"/>
          <w:color w:val="000"/>
          <w:sz w:val="28"/>
          <w:szCs w:val="28"/>
        </w:rPr>
        <w:t xml:space="preserve">　　3.党风廉政建设落实不够。没有经常性的从思想上、行动上深挖执行党风廉政建设责任制存在的不足和苗头性、倾向性的问题，没有把此项工作与保持党的先进性纯洁性结合起来进行思考和领会，导致了在执行党风廉政责任制、履行“一岗双责”的力度不够。比如，在工作中经常性的开展党风廉政教育谈心谈话较少，特别是工作作风方面的要求还不够严格，单位上还有出现迟到早退，上班时间上网浏览网页和做与工作无关的事情的现象。就自己而言，特别是在工作和生活作风上，还有享乐主义和奢靡之风的现象，对待自己不够严格，“两个务必”精神坚持的不好，仅仅满足于把自己的工作做好，不出错误和问题就沾沾自喜，没有把党风廉政建设放在自身学习成长的重要位置，廉政建设的底线思想紧弦还拧的不够紧。</w:t>
      </w:r>
    </w:p>
    <w:p>
      <w:pPr>
        <w:ind w:left="0" w:right="0" w:firstLine="560"/>
        <w:spacing w:before="450" w:after="450" w:line="312" w:lineRule="auto"/>
      </w:pPr>
      <w:r>
        <w:rPr>
          <w:rFonts w:ascii="宋体" w:hAnsi="宋体" w:eastAsia="宋体" w:cs="宋体"/>
          <w:color w:val="000"/>
          <w:sz w:val="28"/>
          <w:szCs w:val="28"/>
        </w:rPr>
        <w:t xml:space="preserve">　　需要向组织说明的情况：本人自觉践行廉洁自律的各项规定，切实做到“慎权、慎欲、慎独、慎微”，以自身的品格、形象和人格魅力影响、带动和团结同志，做廉洁勤政的模范。一是做到按时、如实向组织报告个人有关事项，坚决不瞒报。二是妻子马燕在xx市文旅局上班，儿子5岁多目前在xx市示范幼儿园上学。</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经过对照检查，通过自我反思、深刻剖析，认真查找出了出现以上问题的原因，主要是世界观、人生观、价值观出现偏差的结果，忽视了理想信念、党性修养、道德品行等方面的改造、放松了马克思主义价值观追求。通过深入剖析，主要有在以下四个方面的原因：</w:t>
      </w:r>
    </w:p>
    <w:p>
      <w:pPr>
        <w:ind w:left="0" w:right="0" w:firstLine="560"/>
        <w:spacing w:before="450" w:after="450" w:line="312" w:lineRule="auto"/>
      </w:pPr>
      <w:r>
        <w:rPr>
          <w:rFonts w:ascii="宋体" w:hAnsi="宋体" w:eastAsia="宋体" w:cs="宋体"/>
          <w:color w:val="000"/>
          <w:sz w:val="28"/>
          <w:szCs w:val="28"/>
        </w:rPr>
        <w:t xml:space="preserve">　　(一)世界观、人生观和价值观的改造不够彻底，理想信念出现偏差。理想信念出现偏差，实质是主观主义、功利主义、实用主义，根源是政绩观错位、责任心缺失，是理想信念没有始终做到内化于心、外化于行，没有转化为攻坚克难、奋发进取的激情和动力，是“为民务实清廉”要求没有在思想深处牢牢扎下根。这次民主生活会，我排查出的一系列问题，都是党性锻炼不够，思想理论武装和主观世界改造有所放松，在世界观、人生观、价值观上不同程度出现偏差的具体表现。同时，世界观、人生观和价值观三者是统一的，有什么样的世界观就有什么样的人生观，有什么样的人生观就有什么样的价值观。可以说“三观”问题从本质上讲也是自己存在各种问题的思想根源，也是在今后的工作和生活中我必须继续坚持改造的重点。</w:t>
      </w:r>
    </w:p>
    <w:p>
      <w:pPr>
        <w:ind w:left="0" w:right="0" w:firstLine="560"/>
        <w:spacing w:before="450" w:after="450" w:line="312" w:lineRule="auto"/>
      </w:pPr>
      <w:r>
        <w:rPr>
          <w:rFonts w:ascii="宋体" w:hAnsi="宋体" w:eastAsia="宋体" w:cs="宋体"/>
          <w:color w:val="000"/>
          <w:sz w:val="28"/>
          <w:szCs w:val="28"/>
        </w:rPr>
        <w:t xml:space="preserve">　　(二)严格要求和自省自律不够，教育管理有所懈怠。以上问题的存在，一方面表明自我严格要求、自我反省等方面做得不够，自我改造、自我约束还不彻底。另一方面也表明，我在实际工作中对自己和乡村党员干部的政治纪律教育不够，执行纪律时没有“踏石留印、抓铁有痕”的决心和定力，对作风问题的危害性缺乏充分的认识。随着经济社会的快速发展，物质生活日渐富裕，社会诱惑越来越多，也越来越隐蔽，有的认为作风问题是小节，没有必要在生活上太苛刻，吃点、喝点、享受点也没多大关系，对自己放松了要求，更对干部放松了约束。同时，我对同志之间缺少批评与自我批评的自觉性，有时存有“好人主义”现象，认为大家在一起工作，不必要或者不方便指出别人的缺点，怕伤了同事之间的和气，或者担心指出以后使自己受到孤立，在民主选举中“掉票”，因此抱着“你好我好大家好”的态度来对待。归根结底，就是我严以修身、严以律己做得不够，对干部队伍的教育和监督管理不够，没有同自己头脑中的消极思想和错误意识作持续而坚决的斗争。</w:t>
      </w:r>
    </w:p>
    <w:p>
      <w:pPr>
        <w:ind w:left="0" w:right="0" w:firstLine="560"/>
        <w:spacing w:before="450" w:after="450" w:line="312" w:lineRule="auto"/>
      </w:pPr>
      <w:r>
        <w:rPr>
          <w:rFonts w:ascii="宋体" w:hAnsi="宋体" w:eastAsia="宋体" w:cs="宋体"/>
          <w:color w:val="000"/>
          <w:sz w:val="28"/>
          <w:szCs w:val="28"/>
        </w:rPr>
        <w:t xml:space="preserve">　　(三)宗旨意识淡薄，逐渐滋生脱离群众的不良风气。我来自xx边远山区的农民家庭，对老百姓天然具有一种亲切感和特殊的感情。通过学习成长，直到成为光荣的共产党员后，越来认识到我们的党来自人民、植根人民、服务人民，党的根基在人民、血脉在人民、力量在人民，群众满不满意是检验我们工作成效的唯一标准。一是对群众反映强烈的民生问题重视不够、解决不力。没有及时向上级汇报事关民生改善的重点难点问题，导致一些影响群众生产生活的现实问题迟迟达不到有效的解决。比如，面对我乡群众对村组道路加宽、硬化的迫切愿望，交通条件不变等涉及群众生活质量问题，没有竭力向上级争取资金政策解决，存在等靠要思想。二是对困难群体关心不够、帮助不多。比如，面对农村的精神病患者、重大疾病就医困难患者，感到无力有效解决;面对众多的空巢老人、留守儿童、重度残疾人，心有余而力不足;面对日益频发的农村土地、乡村债务、环保纠纷和缠访、闹访事件，就事论事、见子打子。三是对侵害群众利益事件监督不够、查处不力。导致个别村(社区)落实惠民政策不及时;一些村党务村务公开不及时、不全面、不准确，重大事项没有及时征求群众意见，惠农项目、物资、资金落实不公平，损害了群众切身利益。这些问题的存在说明我践行“三视三问”不到位，没有把群众视为亲人，在工作中没有把群众满不满意、高不高兴、答不答应作为最高目标。没有深刻认识脱离群众的危险，没有时刻保持同群众的血肉联系，没有把群众放在心中最高位置。</w:t>
      </w:r>
    </w:p>
    <w:p>
      <w:pPr>
        <w:ind w:left="0" w:right="0" w:firstLine="560"/>
        <w:spacing w:before="450" w:after="450" w:line="312" w:lineRule="auto"/>
      </w:pPr>
      <w:r>
        <w:rPr>
          <w:rFonts w:ascii="宋体" w:hAnsi="宋体" w:eastAsia="宋体" w:cs="宋体"/>
          <w:color w:val="000"/>
          <w:sz w:val="28"/>
          <w:szCs w:val="28"/>
        </w:rPr>
        <w:t xml:space="preserve">　　(四)政治理论学习不够，党性修养不足。我从20_年加入光荣的中国共产党到现在已经10多年了，自认为对党无比的忠诚，自认为受党教育和培养多年，自己在党性观念上应该不错了。但是，随着工作、生活环境的变化，自己放松了关于政治理论的学习，没有深刻领会党中央的一系列党的理论研究成果，也没有深刻的学习上级党委重大决策部署。特别是党的提出了全党要坚定道路自信、理论自信、制度自信，可以说这“三个自信”，为社会主义建设、为党的建设起到提纲挈领理论引导的作用，为今后的发展鼓足了信心，指明了方向。但是，在实际的工作和生活中，我对这“三个自信”认识还不够深，没有很好的从精神境界、理论自觉和理论自信的层面去分析和解读，导致了从这“三个自信”中去激励自己在工作更加奋勇争先、更加坚定信念、更加担当责任等方面还不够，工作效果还有待进一步提高。久而久之，党性修养没有加强，为了党的事业贡献青春热血的激情在减退，想到焦裕禄同志、兰辉同志等优秀的共产党员，想着他们的光荣事迹，我与他们的差距是何其大，他们的为民情怀、进取精神、责任担当等等都充分说明了在党性修养上，我还与他们还存在较大的差距，我的党性修养还要大力加强。</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对于以上查找出的问题，我将从思想认识上提高自己，下决心进行彻底整治，以转变作风的新成效取信于民，做一名合格的人民公仆。</w:t>
      </w:r>
    </w:p>
    <w:p>
      <w:pPr>
        <w:ind w:left="0" w:right="0" w:firstLine="560"/>
        <w:spacing w:before="450" w:after="450" w:line="312" w:lineRule="auto"/>
      </w:pPr>
      <w:r>
        <w:rPr>
          <w:rFonts w:ascii="宋体" w:hAnsi="宋体" w:eastAsia="宋体" w:cs="宋体"/>
          <w:color w:val="000"/>
          <w:sz w:val="28"/>
          <w:szCs w:val="28"/>
        </w:rPr>
        <w:t xml:space="preserve">　　(一)坚定信念，增加政治定力和党性修养。一是提高政治定力。牢牢把握好世界观、人生观、价值观这个“总开关”，时刻与党中央保持高度一致，严守政治纪律，做到令行禁止，不断增强政治敏锐性和政治鉴别力。二是强化理论武装。在加强学习的系统性、专业性、针对性上狠下功夫，牢固树立终身学习的观念，端正态度、放低姿态，向领导学习、向身边同事学习、向群众学习、向实践学习。坚持每天晚上抽出时间学习《党章》以及党的方针政策，不断锤炼党性，提高党性修养，强化为人民服务的宗旨意识。三是坚持理论与实践、主观与客观相统一，从实际出发，着眼于理论知识的学习与运用，着眼于对实际问题的解决，通过学习指导实践，不断增添工作措施，创新工作思路，高质量推进各项工作。通过不断的学习，牢固树立正确的世界观、权力观、事业观，带头弘扬以爱国主义为核心的民族精神和以改革创新为核心的时代精神，模范践行社会主义荣辱观，争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　　(二)服务群众，牢记为民宗旨。切实解决与人民群众的感情认识问题，牢固树立群众观点，自觉践行群众路线。深刻领会党的群众路线的精神实质和科学内涵，真正弄明“人民群众是历史的创造者，是真正的英雄，是推动历史发展的决定力量”，清醒认识我们党的根基在人民、血脉在人民、力量在人民，真正懂得“任何时候任何时刻，若失去了人民的拥护和支持，党的事业和工作就无从谈起”的道理，从理智上认识人民群众对历史的推动作用，真正明析“我是谁、为了谁、依靠谁”，切实解决与人民群众的感情认识问题，真正把群众视为亲人，将为民务实清廉的价值追求深沉植根于自身的思想行动中，解决群众观念缺失的问题，坚决克服潜意识不自觉流露出任何官气，切实做到平易近人，自觉践行党的群众路线，切实做到“权为民所用、情为民所系、利为民所谋”。按照“五好干部”的标准和“三严三实”的要求，认真落实“挂包帮”、“走基层”、党的群众路线教育实践等活动各项要求，认真践行“三视三问”群众工作法和“一线工作法”，经常性深入基层、到群众中去，与群众“零距离”接触，切实解决调查研究缺乏深度、广度和研究不足、洞察力不强等问题，增强调查实效，不断提高新时期群众工作的能力。克服“怕麻烦”、“不耐烦”等不良思想，坚持密切联系群众，尽力为群众多办实事好事，切实解决对群众的冷暖关心远远不够、帮助群众解决的实际困难和问题还比较少等问题，以实际行动取信于民，树立良好形象，保持好与人民群众的“鱼水关系”，凝聚群众力量合力推进xx乡跨越提升。</w:t>
      </w:r>
    </w:p>
    <w:p>
      <w:pPr>
        <w:ind w:left="0" w:right="0" w:firstLine="560"/>
        <w:spacing w:before="450" w:after="450" w:line="312" w:lineRule="auto"/>
      </w:pPr>
      <w:r>
        <w:rPr>
          <w:rFonts w:ascii="宋体" w:hAnsi="宋体" w:eastAsia="宋体" w:cs="宋体"/>
          <w:color w:val="000"/>
          <w:sz w:val="28"/>
          <w:szCs w:val="28"/>
        </w:rPr>
        <w:t xml:space="preserve">　　(三)作风务实，做到真抓实干、开拓创新。一是坚持求真务实。坚持察实情、出实招、办实事、求实效，坚决不做表面文章、搞形式主义。对重点工作和涉及群众利益的事，建立问题跟踪管理台账，严格工作标准和要求，加强实地检查、督促和指导，确保跟踪问效到位，务求取得实效。二是发扬实干精神。加大工作力度，强化工作措施，坚持把xx市委决策部署与xx发展实际相结合，争取尽快突破。三是敢于创新，大胆突破，以改革的精神、思路和办法，着力解决发展过程中面临的困难和问题。力争在产业发展、社区治理、合作联社建设、党组织科学运行、村公资金匹配等方面实现改革突破。</w:t>
      </w:r>
    </w:p>
    <w:p>
      <w:pPr>
        <w:ind w:left="0" w:right="0" w:firstLine="560"/>
        <w:spacing w:before="450" w:after="450" w:line="312" w:lineRule="auto"/>
      </w:pPr>
      <w:r>
        <w:rPr>
          <w:rFonts w:ascii="宋体" w:hAnsi="宋体" w:eastAsia="宋体" w:cs="宋体"/>
          <w:color w:val="000"/>
          <w:sz w:val="28"/>
          <w:szCs w:val="28"/>
        </w:rPr>
        <w:t xml:space="preserve">　　(四)着力廉洁自律、执行纪律。新一届中央领导核心的反腐决心和反腐力度是很大的，领导人的有两句话很让我受触动，“治标为治本赢得时间”“亡党亡国也要反腐”，必须始终保持反腐的高压态势，必须永葆共产党人的先进性和纯洁性。我将牢固树立执政为民、廉洁从政理念，刚性执行领导干部廉洁从政若干准则和中央八项规定、省委省政府十项规定、xx市委市政府实施办法等各项纪律制度规定。加强自我教育、管理、约束，自觉接受监督，筑牢拒腐防败坚强防线，坚守廉洁自律底线，防微杜渐，坚决防范和抵制“四风”侵蚀，保持洁身自好、为政清廉。</w:t>
      </w:r>
    </w:p>
    <w:p>
      <w:pPr>
        <w:ind w:left="0" w:right="0" w:firstLine="560"/>
        <w:spacing w:before="450" w:after="450" w:line="312" w:lineRule="auto"/>
      </w:pPr>
      <w:r>
        <w:rPr>
          <w:rFonts w:ascii="宋体" w:hAnsi="宋体" w:eastAsia="宋体" w:cs="宋体"/>
          <w:color w:val="000"/>
          <w:sz w:val="28"/>
          <w:szCs w:val="28"/>
        </w:rPr>
        <w:t xml:space="preserve">　　以上存在问题和不足，可能剖析得还不深入、不够具体、不够全面，敬请各位领导和同志们批评指正。总之，在以后的工作中，我将严格践行党的群众路线，进一步提高思想认识，转变工作作风，在上级领导和同志们的帮助支持下不断提高、不断进步、不断完善，鼓足干劲出色地完成各项工作任务，为xx乡新农村建设作出应有的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2025-05-02T10:35:52+08:00</dcterms:created>
  <dcterms:modified xsi:type="dcterms:W3CDTF">2025-05-02T10:35:52+08:00</dcterms:modified>
</cp:coreProperties>
</file>

<file path=docProps/custom.xml><?xml version="1.0" encoding="utf-8"?>
<Properties xmlns="http://schemas.openxmlformats.org/officeDocument/2006/custom-properties" xmlns:vt="http://schemas.openxmlformats.org/officeDocument/2006/docPropsVTypes"/>
</file>