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迎接元旦联谊活动领导讲话稿4篇范文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中国，元旦这天并没有太多的传统，在这天怎么过随意。甚至元旦这一天，对年轻一代而言只是放假。现在，就让我们试着写一下元旦节讲话稿吧。你是否在找正准备撰写“迎接元旦联谊活动领导讲话稿”，下面小编收集了相关的素材，供大家写文参考！1迎接元旦联谊...</w:t>
      </w:r>
    </w:p>
    <w:p>
      <w:pPr>
        <w:ind w:left="0" w:right="0" w:firstLine="560"/>
        <w:spacing w:before="450" w:after="450" w:line="312" w:lineRule="auto"/>
      </w:pPr>
      <w:r>
        <w:rPr>
          <w:rFonts w:ascii="宋体" w:hAnsi="宋体" w:eastAsia="宋体" w:cs="宋体"/>
          <w:color w:val="000"/>
          <w:sz w:val="28"/>
          <w:szCs w:val="28"/>
        </w:rPr>
        <w:t xml:space="preserve">在中国，元旦这天并没有太多的传统，在这天怎么过随意。甚至元旦这一天，对年轻一代而言只是放假。现在，就让我们试着写一下元旦节讲话稿吧。你是否在找正准备撰写“迎接元旦联谊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1迎接元旦联谊活动领导讲话稿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2迎接元旦联谊活动领导讲话稿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3迎接元旦联谊活动领导讲话稿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4迎接元旦联谊活动领导讲话稿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2025-05-02T04:16:13+08:00</dcterms:created>
  <dcterms:modified xsi:type="dcterms:W3CDTF">2025-05-02T04:16:13+08:00</dcterms:modified>
</cp:coreProperties>
</file>

<file path=docProps/custom.xml><?xml version="1.0" encoding="utf-8"?>
<Properties xmlns="http://schemas.openxmlformats.org/officeDocument/2006/custom-properties" xmlns:vt="http://schemas.openxmlformats.org/officeDocument/2006/docPropsVTypes"/>
</file>