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优秀教师发言稿三分钟下载</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优秀教师发言稿三分钟下载3篇如果你是一名优秀教师，你会怎么写一份三分钟的优秀教师发言稿?从优秀教师身上，我们重新领悟了“人民教师”四个字的真正含义。人民教师就是一种责任，一种乐于奉献、勇于承担的精神。你是否在找正准备撰写“优秀教师发言稿三分...</w:t>
      </w:r>
    </w:p>
    <w:p>
      <w:pPr>
        <w:ind w:left="0" w:right="0" w:firstLine="560"/>
        <w:spacing w:before="450" w:after="450" w:line="312" w:lineRule="auto"/>
      </w:pPr>
      <w:r>
        <w:rPr>
          <w:rFonts w:ascii="宋体" w:hAnsi="宋体" w:eastAsia="宋体" w:cs="宋体"/>
          <w:color w:val="000"/>
          <w:sz w:val="28"/>
          <w:szCs w:val="28"/>
        </w:rPr>
        <w:t xml:space="preserve">优秀教师发言稿三分钟下载3篇</w:t>
      </w:r>
    </w:p>
    <w:p>
      <w:pPr>
        <w:ind w:left="0" w:right="0" w:firstLine="560"/>
        <w:spacing w:before="450" w:after="450" w:line="312" w:lineRule="auto"/>
      </w:pPr>
      <w:r>
        <w:rPr>
          <w:rFonts w:ascii="宋体" w:hAnsi="宋体" w:eastAsia="宋体" w:cs="宋体"/>
          <w:color w:val="000"/>
          <w:sz w:val="28"/>
          <w:szCs w:val="28"/>
        </w:rPr>
        <w:t xml:space="preserve">如果你是一名优秀教师，你会怎么写一份三分钟的优秀教师发言稿?从优秀教师身上，我们重新领悟了“人民教师”四个字的真正含义。人民教师就是一种责任，一种乐于奉献、勇于承担的精神。你是否在找正准备撰写“优秀教师发言稿三分钟下载”，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&gt;优秀教师发言稿三分钟下载篇1</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&gt;优秀教师发言稿三分钟下载篇2</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宋体" w:hAnsi="宋体" w:eastAsia="宋体" w:cs="宋体"/>
          <w:color w:val="000"/>
          <w:sz w:val="28"/>
          <w:szCs w:val="28"/>
        </w:rPr>
        <w:t xml:space="preserve">&gt;优秀教师发言稿三分钟下载篇3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2025-05-02T12:06:30+08:00</dcterms:created>
  <dcterms:modified xsi:type="dcterms:W3CDTF">2025-05-02T12:06:30+08:00</dcterms:modified>
</cp:coreProperties>
</file>

<file path=docProps/custom.xml><?xml version="1.0" encoding="utf-8"?>
<Properties xmlns="http://schemas.openxmlformats.org/officeDocument/2006/custom-properties" xmlns:vt="http://schemas.openxmlformats.org/officeDocument/2006/docPropsVTypes"/>
</file>