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巡察反馈会表态发言稿(通用12篇)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反馈是控制论的基本概念。它是指将系统的输出返回到输入，并以某种方式改变输入，从而影响系统功能的过程。 以下是为大家整理的关于巡察反馈会表态发言稿的文章12篇 ,欢迎品鉴！第一篇: 巡察反馈会表态发言稿　　各位领导、同志们：　　按照上级组织的...</w:t>
      </w:r>
    </w:p>
    <w:p>
      <w:pPr>
        <w:ind w:left="0" w:right="0" w:firstLine="560"/>
        <w:spacing w:before="450" w:after="450" w:line="312" w:lineRule="auto"/>
      </w:pPr>
      <w:r>
        <w:rPr>
          <w:rFonts w:ascii="宋体" w:hAnsi="宋体" w:eastAsia="宋体" w:cs="宋体"/>
          <w:color w:val="000"/>
          <w:sz w:val="28"/>
          <w:szCs w:val="28"/>
        </w:rPr>
        <w:t xml:space="preserve">反馈是控制论的基本概念。它是指将系统的输出返回到输入，并以某种方式改变输入，从而影响系统功能的过程。 以下是为大家整理的关于巡察反馈会表态发言稿的文章12篇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上级组织的统一部署，XX区委第二巡察组于X月X日开始对我村进行了集中巡察。今天各位领导再一次亲临我村指导工作并反馈巡察意见，本次巡察情况反馈会这是我们认真总结、学习思考、改进工作的重要契机，在此我代表XX村“三委”成员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　　刚才，XX区委第二巡察组组长XX同志把对XX村巡察结果和意见反馈给了我们，并准确地指出了我们工作中存在的问题和不足，提出了改进意见和建议，反馈的问题实事求是、全面客观，我们全部认领、照单全收。XX同志从刚才提到的几个方面对下一步的整改提出了具体要求。我们一定认真学习，深刻领会，全面贯彻，以此次巡察组反馈的意见为新的动力，切实把各项整改要求落到实处，着力推进我村各项工作再上新台阶。下面我代表XX村两委做以下表态：</w:t>
      </w:r>
    </w:p>
    <w:p>
      <w:pPr>
        <w:ind w:left="0" w:right="0" w:firstLine="560"/>
        <w:spacing w:before="450" w:after="450" w:line="312" w:lineRule="auto"/>
      </w:pPr>
      <w:r>
        <w:rPr>
          <w:rFonts w:ascii="宋体" w:hAnsi="宋体" w:eastAsia="宋体" w:cs="宋体"/>
          <w:color w:val="000"/>
          <w:sz w:val="28"/>
          <w:szCs w:val="28"/>
        </w:rPr>
        <w:t xml:space="preserve">　　一是严肃对待、认真落实，巡察组对我村各项工作评价实事求是，客观公正，点成绩实事求是，谈问题不遮不掩，促整改严肃认真，我们完全接受巡察组对我村各项工作的巡察评价和巡察结果。针对巡察工作中发现的问题，我们将进一步认真查摆问题、剖析缘由、抓好整改。</w:t>
      </w:r>
    </w:p>
    <w:p>
      <w:pPr>
        <w:ind w:left="0" w:right="0" w:firstLine="560"/>
        <w:spacing w:before="450" w:after="450" w:line="312" w:lineRule="auto"/>
      </w:pPr>
      <w:r>
        <w:rPr>
          <w:rFonts w:ascii="宋体" w:hAnsi="宋体" w:eastAsia="宋体" w:cs="宋体"/>
          <w:color w:val="000"/>
          <w:sz w:val="28"/>
          <w:szCs w:val="28"/>
        </w:rPr>
        <w:t xml:space="preserve">　　二是下定决心立行立改，区委向我村派驻巡察组是对我村工作的最大帮助和支持。我村两委将按照区委巡察组的反馈意见和要求，从讲政治、讲党性的高度，以最坚决的态度、最果断的措施抓好巡察反馈意见的整改落实。立即召开两委会议认真制定整改方案、细化整改措施，明确责任和整改时限，有计划、有步骤地抓好落实，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巡察工作是对我们工作的监督与指导，更是教育与促进。对待巡察结果不能敷衍了事，更不能一阵风、走过场、流于形式。我们将严格落实“一岗双责”，强化守纪律，讲规矩意识，坚持以落实整改、促进工作为切入点与日常工作进行结合，让整改成效体现到各项工作中。我们有信心在落实巡察反馈问题整改的基础上，确保完成各项任务，向上级组织交上一份满意的答卷。最后，再一次向巡察组的领导们辛劳和付出表示敬意和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巡察反馈会表态发言稿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　&gt;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　&gt;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　&gt;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谢谢大家![_TAG_h2]第七篇: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&gt;　　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&gt;　　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第九篇: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上级组织的统一部署，XX区委第二巡察组于X月X日开始对我村进行了集中巡察。今天各位领导再一次亲临我村指导工作并反馈巡察意见，本次巡察情况反馈会这是我们认真总结、学习思考、改进工作的重要契机，在此我代表XX村“三委”成员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　　刚才，XX区委第二巡察组组长XX同志把对XX村巡察结果和意见反馈给了我们，并准确地指出了我们工作中存在的问题和不足，提出了改进意见和建议，反馈的问题实事求是、全面客观，我们全部认领、照单全收。XX同志从刚才提到的几个方面对下一步的整改提出了具体要求。我们一定认真学习，深刻领会，全面贯彻，以此次巡察组反馈的意见为新的动力，切实把各项整改要求落到实处，着力推进我村各项工作再上新台阶。下面我代表XX村两委做以下表态：</w:t>
      </w:r>
    </w:p>
    <w:p>
      <w:pPr>
        <w:ind w:left="0" w:right="0" w:firstLine="560"/>
        <w:spacing w:before="450" w:after="450" w:line="312" w:lineRule="auto"/>
      </w:pPr>
      <w:r>
        <w:rPr>
          <w:rFonts w:ascii="宋体" w:hAnsi="宋体" w:eastAsia="宋体" w:cs="宋体"/>
          <w:color w:val="000"/>
          <w:sz w:val="28"/>
          <w:szCs w:val="28"/>
        </w:rPr>
        <w:t xml:space="preserve">　　一是严肃对待、认真落实，巡察组对我村各项工作评价实事求是，客观公正，点成绩实事求是，谈问题不遮不掩，促整改严肃认真，我们完全接受巡察组对我村各项工作的巡察评价和巡察结果。针对巡察工作中发现的问题，我们将进一步认真查摆问题、剖析缘由、抓好整改。</w:t>
      </w:r>
    </w:p>
    <w:p>
      <w:pPr>
        <w:ind w:left="0" w:right="0" w:firstLine="560"/>
        <w:spacing w:before="450" w:after="450" w:line="312" w:lineRule="auto"/>
      </w:pPr>
      <w:r>
        <w:rPr>
          <w:rFonts w:ascii="宋体" w:hAnsi="宋体" w:eastAsia="宋体" w:cs="宋体"/>
          <w:color w:val="000"/>
          <w:sz w:val="28"/>
          <w:szCs w:val="28"/>
        </w:rPr>
        <w:t xml:space="preserve">　　二是下定决心立行立改，区委向我村派驻巡察组是对我村工作的最大帮助和支持。我村两委将按照区委巡察组的反馈意见和要求，从讲政治、讲党性的高度，以最坚决的态度、最果断的措施抓好巡察反馈意见的整改落实。立即召开两委会议认真制定整改方案、细化整改措施，明确责任和整改时限，有计划、有步骤地抓好落实，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巡察工作是对我们工作的监督与指导，更是教育与促进。对待巡察结果不能敷衍了事，更不能一阵风、走过场、流于形式。我们将严格落实“一岗双责”，强化守纪律，讲规矩意识，坚持以落实整改、促进工作为切入点与日常工作进行结合，让整改成效体现到各项工作中。我们有信心在落实巡察反馈问题整改的基础上，确保完成各项任务，向上级组织交上一份满意的答卷。最后，再一次向巡察组的领导们辛劳和付出表示敬意和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巡察组各位领导，同志们。按照区委统一部署，今年5月16日至8月8日，区委第二巡察组对我局进行了历时两个月23天的集中巡察。期间，巡察组工作人员认真负责的工作态度，实事求是的.工作作风，给我局干部职工留下了深刻印象，用行动榜样着我们。今天，各位领导又亲临我局，专题反馈巡察意见，这是我局全体干部职工认真总结、改进工作难得的契机。在此，我代表建管局党组和系统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刚才，黄朝鸿组长代表巡察组实事求是、全面客观反馈了巡察意见。下面，我代表局党组做表态发言。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问题的同时，突出用人管理，坚持用制度管权、管事、管人、管物，促进城市建设、城市管理等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二、立行立改，再下决心</w:t>
      </w:r>
    </w:p>
    <w:p>
      <w:pPr>
        <w:ind w:left="0" w:right="0" w:firstLine="560"/>
        <w:spacing w:before="450" w:after="450" w:line="312" w:lineRule="auto"/>
      </w:pPr>
      <w:r>
        <w:rPr>
          <w:rFonts w:ascii="宋体" w:hAnsi="宋体" w:eastAsia="宋体" w:cs="宋体"/>
          <w:color w:val="000"/>
          <w:sz w:val="28"/>
          <w:szCs w:val="28"/>
        </w:rPr>
        <w:t xml:space="preserve">　　区委向我局派驻巡察组是对我局工作的最大帮助和支持。局党组将和广大干部职工一起，按照区委巡察组的反馈意见和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18项重点建设工程、与平时业务管理工作进行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2025-07-08T21:21:18+08:00</dcterms:created>
  <dcterms:modified xsi:type="dcterms:W3CDTF">2025-07-08T21:21:18+08:00</dcterms:modified>
</cp:coreProperties>
</file>

<file path=docProps/custom.xml><?xml version="1.0" encoding="utf-8"?>
<Properties xmlns="http://schemas.openxmlformats.org/officeDocument/2006/custom-properties" xmlns:vt="http://schemas.openxmlformats.org/officeDocument/2006/docPropsVTypes"/>
</file>