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财务部人员务虚会发言材料</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发言(fāyán)，动词，义:评论，讲话。一般在会议，晚会上领导或特殊人物的讲话。本站今天为大家精心准备了财务部人员务虚会发言材料,希望对大家有所帮助!　　财务部人员务虚会发言材料　　尊敬的各位领导、各位同事：大家好!　　光阴如梭，半年的工...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发言(fāyán)，动词，义:评论，讲话。一般在会议，晚会上领导或特殊人物的讲话。本站今天为大家精心准备了财务部人员务虚会发言材料,希望对大家有所帮助![_TAG_h2]　　财务部人员务虚会发言材料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　　财务部人员务虚会发言材料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大家都知道，财务部门作为公司的一个主要职能监督部门，当好家，理好财，更好地服务企业是财务部门应尽的职责。xx年财务部门顺利地完成了公司领导交付的各项工作，</w:t>
      </w:r>
    </w:p>
    <w:p>
      <w:pPr>
        <w:ind w:left="0" w:right="0" w:firstLine="560"/>
        <w:spacing w:before="450" w:after="450" w:line="312" w:lineRule="auto"/>
      </w:pPr>
      <w:r>
        <w:rPr>
          <w:rFonts w:ascii="宋体" w:hAnsi="宋体" w:eastAsia="宋体" w:cs="宋体"/>
          <w:color w:val="000"/>
          <w:sz w:val="28"/>
          <w:szCs w:val="28"/>
        </w:rPr>
        <w:t xml:space="preserve">　　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财务部人员务虚会发言材料</w:t>
      </w:r>
    </w:p>
    <w:p>
      <w:pPr>
        <w:ind w:left="0" w:right="0" w:firstLine="560"/>
        <w:spacing w:before="450" w:after="450" w:line="312" w:lineRule="auto"/>
      </w:pPr>
      <w:r>
        <w:rPr>
          <w:rFonts w:ascii="宋体" w:hAnsi="宋体" w:eastAsia="宋体" w:cs="宋体"/>
          <w:color w:val="000"/>
          <w:sz w:val="28"/>
          <w:szCs w:val="28"/>
        </w:rPr>
        <w:t xml:space="preserve">　　xxxx年在全科人员的积极努力下，我们严格履行本部门的职责，注重实效，自觉树立关口意识，使财务管理等各项工作取得了长足进展。虽然我们财务科对运输行业不直接管理，但是我们给于有关科室和广大职工的财力、人力的积极配合和大力支持，是强有力的后勤保障。</w:t>
      </w:r>
    </w:p>
    <w:p>
      <w:pPr>
        <w:ind w:left="0" w:right="0" w:firstLine="560"/>
        <w:spacing w:before="450" w:after="450" w:line="312" w:lineRule="auto"/>
      </w:pPr>
      <w:r>
        <w:rPr>
          <w:rFonts w:ascii="宋体" w:hAnsi="宋体" w:eastAsia="宋体" w:cs="宋体"/>
          <w:color w:val="000"/>
          <w:sz w:val="28"/>
          <w:szCs w:val="28"/>
        </w:rPr>
        <w:t xml:space="preserve">　　票证财务科主要包括票证管理和财务管理两个方面。随着燃油税费的改革，交通规费票据管理已不复存在，我处只剩下了对单证牌的统一管理。单证牌这一块比较规费征收票据起来，要相对简单一些。自处单证牌管理办法出台后，在各业务部门的积极配合下，严格了单证牌领用制度，进一步规范了领用程序，建立健全了管理台帐。各相关科室先要报送领用计划，再有财务科集中到省局统一领回，每月编制单证报表，及时反映了领用存情况，克服了过去在单证牌领用过程中造成的领用无计划，管理混乱，浪费严重的现象，使我处的单证牌管理工作步上了规范化、正常化的轨道。</w:t>
      </w:r>
    </w:p>
    <w:p>
      <w:pPr>
        <w:ind w:left="0" w:right="0" w:firstLine="560"/>
        <w:spacing w:before="450" w:after="450" w:line="312" w:lineRule="auto"/>
      </w:pPr>
      <w:r>
        <w:rPr>
          <w:rFonts w:ascii="宋体" w:hAnsi="宋体" w:eastAsia="宋体" w:cs="宋体"/>
          <w:color w:val="000"/>
          <w:sz w:val="28"/>
          <w:szCs w:val="28"/>
        </w:rPr>
        <w:t xml:space="preserve">　　财务管理这一块，目前主要以经费的计划和开支以及各项财经纪律的宣传和执行情况为主要工作职责。xxxx年财政又将单位所有账户取消实行统管，虽然财政拨付资金渠道没变，但这对于我们自收自支的事业单位来讲，资金使用的及时性和灵活性多少还是受到了一定的影响。并且支付方式一改再改，和以往的完全不样。随着国家公共财政体系的建立，进行国库集中统一支付、政府采购、非税收入等制度的逐步完善和稳步推进，这些财政体制的改革都对我们财务管理提出新的要求，这就要求我们财务一定得在资金核算和为广大职工服务上要下大工夫，正确处理好财务管理与服务的关系、原则性和灵活性的关系，以财务政策法规为标准，和各部门积极配合，创造条件为其提供便捷的服务，使财务管理更加符合制度要求。我们必须按照国家有关财务制度的要求以及我处自身的财务情况，借助科学的方法，保障必需的支出，控制不必要的支出。要从“开源”和“节流”这两个方面筹措资金。那怎样用好这有限的经费，提高广大职工的积极性，不影响各部门的工作呢？那就要注意在切实为职工办好事、做实事、解难事上倾斜，以达到少花钱多办事的目的。这就要求我们财务人员要从细节入手，要在管好用好经费上下功夫，优化经费支出结构、加强核算，保证将有限的资金用到实处。树立全心全意为职工群众服务的思想，要认识到经费的管、用出发点和归宿点都应着眼于职工群众的切身利益，应该多开动脑筋，为领导出谋化策，当好参谋，为之当好家、理好财。</w:t>
      </w:r>
    </w:p>
    <w:p>
      <w:pPr>
        <w:ind w:left="0" w:right="0" w:firstLine="560"/>
        <w:spacing w:before="450" w:after="450" w:line="312" w:lineRule="auto"/>
      </w:pPr>
      <w:r>
        <w:rPr>
          <w:rFonts w:ascii="宋体" w:hAnsi="宋体" w:eastAsia="宋体" w:cs="宋体"/>
          <w:color w:val="000"/>
          <w:sz w:val="28"/>
          <w:szCs w:val="28"/>
        </w:rPr>
        <w:t xml:space="preserve">　　虽然我们结合财务性质，改善了服务态度，提高了工作效率，但还存在一些问题，这些问题将结合我处实际情况采取措施，在今后的工作中加以改进。20_年财务要加强以下几方面的工作：</w:t>
      </w:r>
    </w:p>
    <w:p>
      <w:pPr>
        <w:ind w:left="0" w:right="0" w:firstLine="560"/>
        <w:spacing w:before="450" w:after="450" w:line="312" w:lineRule="auto"/>
      </w:pPr>
      <w:r>
        <w:rPr>
          <w:rFonts w:ascii="宋体" w:hAnsi="宋体" w:eastAsia="宋体" w:cs="宋体"/>
          <w:color w:val="000"/>
          <w:sz w:val="28"/>
          <w:szCs w:val="28"/>
        </w:rPr>
        <w:t xml:space="preserve">　　1、要适应财政改革的新要求，规范预算编制。</w:t>
      </w:r>
    </w:p>
    <w:p>
      <w:pPr>
        <w:ind w:left="0" w:right="0" w:firstLine="560"/>
        <w:spacing w:before="450" w:after="450" w:line="312" w:lineRule="auto"/>
      </w:pPr>
      <w:r>
        <w:rPr>
          <w:rFonts w:ascii="宋体" w:hAnsi="宋体" w:eastAsia="宋体" w:cs="宋体"/>
          <w:color w:val="000"/>
          <w:sz w:val="28"/>
          <w:szCs w:val="28"/>
        </w:rPr>
        <w:t xml:space="preserve">　　随着财政改革的逐步深化，我们财务工作也需要不断适应新要求，以提高预算编制和执行的科学性、规范性。20_年结合我处主要职责和主要工作任务，厉行节约、强化管理、从严从紧编制预算；进一步加强项目经费在使用上的管理核算和规范年度预算的执行，提高预算的科学化，遵循各项财政定额标准，合理的安排基本支出和项目支出，也就是计划好资金用途，为全处道路运输市场的管理提供强有力的财力保证。</w:t>
      </w:r>
    </w:p>
    <w:p>
      <w:pPr>
        <w:ind w:left="0" w:right="0" w:firstLine="560"/>
        <w:spacing w:before="450" w:after="450" w:line="312" w:lineRule="auto"/>
      </w:pPr>
      <w:r>
        <w:rPr>
          <w:rFonts w:ascii="宋体" w:hAnsi="宋体" w:eastAsia="宋体" w:cs="宋体"/>
          <w:color w:val="000"/>
          <w:sz w:val="28"/>
          <w:szCs w:val="28"/>
        </w:rPr>
        <w:t xml:space="preserve">　　2、严格按照会计法基本准则和我们内部会计控制规范的基本要求，做好财务管理。</w:t>
      </w:r>
    </w:p>
    <w:p>
      <w:pPr>
        <w:ind w:left="0" w:right="0" w:firstLine="560"/>
        <w:spacing w:before="450" w:after="450" w:line="312" w:lineRule="auto"/>
      </w:pPr>
      <w:r>
        <w:rPr>
          <w:rFonts w:ascii="宋体" w:hAnsi="宋体" w:eastAsia="宋体" w:cs="宋体"/>
          <w:color w:val="000"/>
          <w:sz w:val="28"/>
          <w:szCs w:val="28"/>
        </w:rPr>
        <w:t xml:space="preserve">　　财务管理强调创新，及部门沟通协调文化，经常性地加强财会人员电算化等信息化的培训。现在，一切工作都需要创新精神，财务人员也必须具备创新精神，以积极的态度学习新工具、努力掌握并创造新技巧。财务管理工作需要以整体为单位，而不是以简单的财务部门为单位进行思考和提升，它强调的是部门之间的沟通和协作。随着国家各项财税制度的改革，我们必须要进一步广开思路，需要在财务信息化建设方面投入恰如其分的人、财、物，以赢得财务优势。正确处理好财务管理与服务的关系、原则性和灵活性的没关系，以财务政策法规为标准，和各部门积极配合，创造条件为其服务，使财务管理更加符合制度要求。而不是简单的算帐、记帐。我们要严格执行财务制度，完善并严格财务报批手续，做好做细国库集中支付工作。不但要用好用活有限资金，而且要从横向和纵向等多方面联系沟通筹措资金。也就是取得市财政、省运管局、市交通运输局等上级主管部门资金补贴的\'大力支持。</w:t>
      </w:r>
    </w:p>
    <w:p>
      <w:pPr>
        <w:ind w:left="0" w:right="0" w:firstLine="560"/>
        <w:spacing w:before="450" w:after="450" w:line="312" w:lineRule="auto"/>
      </w:pPr>
      <w:r>
        <w:rPr>
          <w:rFonts w:ascii="宋体" w:hAnsi="宋体" w:eastAsia="宋体" w:cs="宋体"/>
          <w:color w:val="000"/>
          <w:sz w:val="28"/>
          <w:szCs w:val="28"/>
        </w:rPr>
        <w:t xml:space="preserve">　　3、做好从业资格考试费和驾培行业管理费收费项目票据管理工作，严把审核关，完善领、缴、销手续。</w:t>
      </w:r>
    </w:p>
    <w:p>
      <w:pPr>
        <w:ind w:left="0" w:right="0" w:firstLine="560"/>
        <w:spacing w:before="450" w:after="450" w:line="312" w:lineRule="auto"/>
      </w:pPr>
      <w:r>
        <w:rPr>
          <w:rFonts w:ascii="宋体" w:hAnsi="宋体" w:eastAsia="宋体" w:cs="宋体"/>
          <w:color w:val="000"/>
          <w:sz w:val="28"/>
          <w:szCs w:val="28"/>
        </w:rPr>
        <w:t xml:space="preserve">　　4、做好一切准备，迎接对我处xxxx年财政预算经费执行情况的重点审计。从20_年开始，为了充分发挥审计监督的作用，推行联网审计。我们准备在审计组来之前，将所有的账目重新梳理一遍，确保经费使用在账目处理上与预算项目保持一致。</w:t>
      </w:r>
    </w:p>
    <w:p>
      <w:pPr>
        <w:ind w:left="0" w:right="0" w:firstLine="560"/>
        <w:spacing w:before="450" w:after="450" w:line="312" w:lineRule="auto"/>
      </w:pPr>
      <w:r>
        <w:rPr>
          <w:rFonts w:ascii="宋体" w:hAnsi="宋体" w:eastAsia="宋体" w:cs="宋体"/>
          <w:color w:val="000"/>
          <w:sz w:val="28"/>
          <w:szCs w:val="28"/>
        </w:rPr>
        <w:t xml:space="preserve">　　5、配合物价部门完成《收费许可证》年度审验工作，保证收费项目的合法性。</w:t>
      </w:r>
    </w:p>
    <w:p>
      <w:pPr>
        <w:ind w:left="0" w:right="0" w:firstLine="560"/>
        <w:spacing w:before="450" w:after="450" w:line="312" w:lineRule="auto"/>
      </w:pPr>
      <w:r>
        <w:rPr>
          <w:rFonts w:ascii="宋体" w:hAnsi="宋体" w:eastAsia="宋体" w:cs="宋体"/>
          <w:color w:val="000"/>
          <w:sz w:val="28"/>
          <w:szCs w:val="28"/>
        </w:rPr>
        <w:t xml:space="preserve">　　6、详细认真的编制完成xxxx年的财政决算报表。</w:t>
      </w:r>
    </w:p>
    <w:p>
      <w:pPr>
        <w:ind w:left="0" w:right="0" w:firstLine="560"/>
        <w:spacing w:before="450" w:after="450" w:line="312" w:lineRule="auto"/>
      </w:pPr>
      <w:r>
        <w:rPr>
          <w:rFonts w:ascii="宋体" w:hAnsi="宋体" w:eastAsia="宋体" w:cs="宋体"/>
          <w:color w:val="000"/>
          <w:sz w:val="28"/>
          <w:szCs w:val="28"/>
        </w:rPr>
        <w:t xml:space="preserve">　　7、完成xxxx年度城市出租车成品油价格财政补贴资金的拨付，确保全部资金能及时到位，以最快的速度发放到各车主。</w:t>
      </w:r>
    </w:p>
    <w:p>
      <w:pPr>
        <w:ind w:left="0" w:right="0" w:firstLine="560"/>
        <w:spacing w:before="450" w:after="450" w:line="312" w:lineRule="auto"/>
      </w:pPr>
      <w:r>
        <w:rPr>
          <w:rFonts w:ascii="宋体" w:hAnsi="宋体" w:eastAsia="宋体" w:cs="宋体"/>
          <w:color w:val="000"/>
          <w:sz w:val="28"/>
          <w:szCs w:val="28"/>
        </w:rPr>
        <w:t xml:space="preserve">　　8、做好会计档案的整理和归档工作，以便于会计资料的准确查询。</w:t>
      </w:r>
    </w:p>
    <w:p>
      <w:pPr>
        <w:ind w:left="0" w:right="0" w:firstLine="560"/>
        <w:spacing w:before="450" w:after="450" w:line="312" w:lineRule="auto"/>
      </w:pPr>
      <w:r>
        <w:rPr>
          <w:rFonts w:ascii="宋体" w:hAnsi="宋体" w:eastAsia="宋体" w:cs="宋体"/>
          <w:color w:val="000"/>
          <w:sz w:val="28"/>
          <w:szCs w:val="28"/>
        </w:rPr>
        <w:t xml:space="preserve">　　9、进一步增强工作责任心，加强时间的紧迫感，提高工作效率，要在上级主管部门和处领导的大力支持下，积极发挥财务的职能作用。增强我们的政治意识、责任意识、全面提高自身素质，在自己的工作岗位上尽职尽责。</w:t>
      </w:r>
    </w:p>
    <w:p>
      <w:pPr>
        <w:ind w:left="0" w:right="0" w:firstLine="560"/>
        <w:spacing w:before="450" w:after="450" w:line="312" w:lineRule="auto"/>
      </w:pPr>
      <w:r>
        <w:rPr>
          <w:rFonts w:ascii="宋体" w:hAnsi="宋体" w:eastAsia="宋体" w:cs="宋体"/>
          <w:color w:val="000"/>
          <w:sz w:val="28"/>
          <w:szCs w:val="28"/>
        </w:rPr>
        <w:t xml:space="preserve">　　10、今年我们要挤出更多时间学习财务知识，因为财务制度每年都有很大很多的变化，如果不加强学习，及时更新财务知识，就很难适应财务管理的需要，甚至在核算和管理过程中会出现重大的财务过失。所以要加强学习，提高我们的财务管理水平，要在努力提高内部协作和外部协调能力方面下大功夫，使财务管理能切实参与到单位的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2025-05-02T19:24:01+08:00</dcterms:created>
  <dcterms:modified xsi:type="dcterms:W3CDTF">2025-05-02T19:24:01+08:00</dcterms:modified>
</cp:coreProperties>
</file>

<file path=docProps/custom.xml><?xml version="1.0" encoding="utf-8"?>
<Properties xmlns="http://schemas.openxmlformats.org/officeDocument/2006/custom-properties" xmlns:vt="http://schemas.openxmlformats.org/officeDocument/2006/docPropsVTypes"/>
</file>