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关于自贸试验区正式揭牌成立仪式领导讲话致辞【三篇】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以下是为大家整理的关于自贸试验区正式揭牌成立仪式领导讲话致辞的文章3篇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【篇一】自贸试验区正式揭牌成立仪式领导讲话致辞</w:t>
      </w:r>
    </w:p>
    <w:p>
      <w:pPr>
        <w:ind w:left="0" w:right="0" w:firstLine="560"/>
        <w:spacing w:before="450" w:after="450" w:line="312" w:lineRule="auto"/>
      </w:pPr>
      <w:r>
        <w:rPr>
          <w:rFonts w:ascii="宋体" w:hAnsi="宋体" w:eastAsia="宋体" w:cs="宋体"/>
          <w:color w:val="000"/>
          <w:sz w:val="28"/>
          <w:szCs w:val="28"/>
        </w:rPr>
        <w:t xml:space="preserve">　　尊敬的xx院长、xx处长、xx副处长及各位来宾：</w:t>
      </w:r>
    </w:p>
    <w:p>
      <w:pPr>
        <w:ind w:left="0" w:right="0" w:firstLine="560"/>
        <w:spacing w:before="450" w:after="450" w:line="312" w:lineRule="auto"/>
      </w:pPr>
      <w:r>
        <w:rPr>
          <w:rFonts w:ascii="宋体" w:hAnsi="宋体" w:eastAsia="宋体" w:cs="宋体"/>
          <w:color w:val="000"/>
          <w:sz w:val="28"/>
          <w:szCs w:val="28"/>
        </w:rPr>
        <w:t xml:space="preserve">　　今天，很高兴参加长沙医学院附属株洲医院揭牌仪式。首先，我谨代表XX市人民政府，对XX市人民医院成为长沙医学院附属株洲医院表示热烈的祝贺!对各位领导长期以来关心和支持株洲卫生事业发展表示衷心的感谢!</w:t>
      </w:r>
    </w:p>
    <w:p>
      <w:pPr>
        <w:ind w:left="0" w:right="0" w:firstLine="560"/>
        <w:spacing w:before="450" w:after="450" w:line="312" w:lineRule="auto"/>
      </w:pPr>
      <w:r>
        <w:rPr>
          <w:rFonts w:ascii="宋体" w:hAnsi="宋体" w:eastAsia="宋体" w:cs="宋体"/>
          <w:color w:val="000"/>
          <w:sz w:val="28"/>
          <w:szCs w:val="28"/>
        </w:rPr>
        <w:t xml:space="preserve">　　XX市人民医院是20xx年7月由广铁集团长沙铁路总公司移交我市管理的，医院基础厚实，设备先进，人才众多，发展前景看好，已成为我市一所具有较大规模和较强实力的二甲医院。这次XX市人民医院与长沙医学院的合作，是强强联合，必将对医院的发展产生深远影响。希望双方今后在科研教学、人才培训、技术合作等方面加强协作，相互促进，努力实现共赢。同时也希望XX市人民医院以此次合作为契机，进一步加强内部管理，提高服务质量，提升综合实力，创建医院品牌，为保障广大市民的生命健康、推动株洲卫生事业又好又快地发展，作出积极的贡献!</w:t>
      </w:r>
    </w:p>
    <w:p>
      <w:pPr>
        <w:ind w:left="0" w:right="0" w:firstLine="560"/>
        <w:spacing w:before="450" w:after="450" w:line="312" w:lineRule="auto"/>
      </w:pPr>
      <w:r>
        <w:rPr>
          <w:rFonts w:ascii="宋体" w:hAnsi="宋体" w:eastAsia="宋体" w:cs="宋体"/>
          <w:color w:val="000"/>
          <w:sz w:val="28"/>
          <w:szCs w:val="28"/>
        </w:rPr>
        <w:t xml:space="preserve">　　衷心祝愿长沙医学院与XX市人民医院的合作取得圆满成功。祝各位领导、各位来宾身体健康、工作顺利!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【篇二】自贸试验区正式揭牌成立仪式领导讲话致辞</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【篇三】自贸试验区正式揭牌成立仪式领导讲话致辞</w:t>
      </w:r>
    </w:p>
    <w:p>
      <w:pPr>
        <w:ind w:left="0" w:right="0" w:firstLine="560"/>
        <w:spacing w:before="450" w:after="450" w:line="312" w:lineRule="auto"/>
      </w:pPr>
      <w:r>
        <w:rPr>
          <w:rFonts w:ascii="宋体" w:hAnsi="宋体" w:eastAsia="宋体" w:cs="宋体"/>
          <w:color w:val="000"/>
          <w:sz w:val="28"/>
          <w:szCs w:val="28"/>
        </w:rPr>
        <w:t xml:space="preserve">　　同志们、朋友们、乡亲们：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20xx年，乡所取得的成绩让我们有足够的理由相信，未来的xxx足以让每一个人感到自豪。刚过的四月，我们开启了乡“幸福小镇—xx大道”的航船，五月的今天，我们在这里放飞“画里乡村”的梦想，满怀喜悦地迎来了乡联盟村林山种养殖专业合作社揭牌既林山生态农庄的开工仪式。在此，我谨代表乡政府对乡联盟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　　“海阔凭鱼跃，天高任鸟飞”。乡联盟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乡联盟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　　同志们、朋友们、乡亲们，今日乡联盟村林山种养殖专业合作社揭牌既生态农庄的开工是我乡农业转型升级的一个重要里程碑。成绩的取得，离不开上级领导的关心指导，离不开我们干部职工、各位乡亲的紧密配合，更离不开乡联盟村林山种养殖专业合作社各位社员的辛勤汗水，乡政府衷心感谢您们!</w:t>
      </w:r>
    </w:p>
    <w:p>
      <w:pPr>
        <w:ind w:left="0" w:right="0" w:firstLine="560"/>
        <w:spacing w:before="450" w:after="450" w:line="312" w:lineRule="auto"/>
      </w:pPr>
      <w:r>
        <w:rPr>
          <w:rFonts w:ascii="宋体" w:hAnsi="宋体" w:eastAsia="宋体" w:cs="宋体"/>
          <w:color w:val="000"/>
          <w:sz w:val="28"/>
          <w:szCs w:val="28"/>
        </w:rPr>
        <w:t xml:space="preserve">　　“路漫漫其修远兮”，乡联盟村林山种养殖专业合作社要实现跨越式发展，任务十分艰巨。为实现目标，我们期望各位领导一如既往地给予大力支持，继续加强指导;希望我们的乡林山种养殖农民专业合作社的负责人秉承谋求共同发展，增加社员收入，促进经济发展的宗旨;发扬互助协作的精神，保护社员的合法权益，立足全面，放眼全局;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　　最后，预祝揭牌仪式圆满成功，祝同志们、朋友们、乡亲们身体健康、万事如意、家庭幸福!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2025-05-02T06:23:33+08:00</dcterms:created>
  <dcterms:modified xsi:type="dcterms:W3CDTF">2025-05-02T06:23:33+08:00</dcterms:modified>
</cp:coreProperties>
</file>

<file path=docProps/custom.xml><?xml version="1.0" encoding="utf-8"?>
<Properties xmlns="http://schemas.openxmlformats.org/officeDocument/2006/custom-properties" xmlns:vt="http://schemas.openxmlformats.org/officeDocument/2006/docPropsVTypes"/>
</file>