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关于党组书记在党组理论学习中心组上的讲话稿【三篇】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以下是为大家整理的关于党组书记在党组理论学习中心组上的讲话稿的文章3篇 ,欢迎品鉴！党组书记在党组理论学习中心组上的讲话稿篇1　　刚才，市委党校×××同...</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以下是为大家整理的关于党组书记在党组理论学习中心组上的讲话稿的文章3篇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党组书记在党组理论学习中心组上的讲话稿篇1</w:t>
      </w:r>
    </w:p>
    <w:p>
      <w:pPr>
        <w:ind w:left="0" w:right="0" w:firstLine="560"/>
        <w:spacing w:before="450" w:after="450" w:line="312" w:lineRule="auto"/>
      </w:pPr>
      <w:r>
        <w:rPr>
          <w:rFonts w:ascii="宋体" w:hAnsi="宋体" w:eastAsia="宋体" w:cs="宋体"/>
          <w:color w:val="000"/>
          <w:sz w:val="28"/>
          <w:szCs w:val="28"/>
        </w:rPr>
        <w:t xml:space="preserve">　　刚才，市委党校×××同志围绕学习习近平总书记在决战决胜脱贫攻坚座谈会上的讲话精神，作了一个很好的辅导报告，×××同志、×××同志、×××同志作了交流发言，理论学习中心组其他成员提交了书面发言。总体感觉，大家对这次学习高度重视，准备充分，质量高、效果好。</w:t>
      </w:r>
    </w:p>
    <w:p>
      <w:pPr>
        <w:ind w:left="0" w:right="0" w:firstLine="560"/>
        <w:spacing w:before="450" w:after="450" w:line="312" w:lineRule="auto"/>
      </w:pPr>
      <w:r>
        <w:rPr>
          <w:rFonts w:ascii="宋体" w:hAnsi="宋体" w:eastAsia="宋体" w:cs="宋体"/>
          <w:color w:val="000"/>
          <w:sz w:val="28"/>
          <w:szCs w:val="28"/>
        </w:rPr>
        <w:t xml:space="preserve">　　一是选题精准，主题突出。在向贫困发起全面总攻的关键时刻，我们专题组织学习习总书记在决战决胜脱贫攻坚座谈会上的重要讲话精神，研究脱贫工作，凝聚思想共识，抓住了当前最大的政治和最紧要的任务，体现了凝心聚力打好脱贫攻坚战的思想自觉和行动自觉。</w:t>
      </w:r>
    </w:p>
    <w:p>
      <w:pPr>
        <w:ind w:left="0" w:right="0" w:firstLine="560"/>
        <w:spacing w:before="450" w:after="450" w:line="312" w:lineRule="auto"/>
      </w:pPr>
      <w:r>
        <w:rPr>
          <w:rFonts w:ascii="宋体" w:hAnsi="宋体" w:eastAsia="宋体" w:cs="宋体"/>
          <w:color w:val="000"/>
          <w:sz w:val="28"/>
          <w:szCs w:val="28"/>
        </w:rPr>
        <w:t xml:space="preserve">　　二是学习深入，研讨深刻。从几位同志的发言和提交的书面交流材料看，最近一段时间，大家对习总书记的重要讲话精神都作了较为系统深入的学习，并且能够紧密结合实际消化吸收，迅速地贯彻落实到具体工作当中。习总书记的讲话是对全国的总体动员，具体到一个市、一个县和乡村基层，我们必须结合自身实际，全面地、准确地、有针对性地抓好任务落实。今天的研讨交流，大家都能很好地把职责摆进去、把工作摆进去，做到务虚与务实相结合。这一好的做法，要进一步坚持和发扬。</w:t>
      </w:r>
    </w:p>
    <w:p>
      <w:pPr>
        <w:ind w:left="0" w:right="0" w:firstLine="560"/>
        <w:spacing w:before="450" w:after="450" w:line="312" w:lineRule="auto"/>
      </w:pPr>
      <w:r>
        <w:rPr>
          <w:rFonts w:ascii="宋体" w:hAnsi="宋体" w:eastAsia="宋体" w:cs="宋体"/>
          <w:color w:val="000"/>
          <w:sz w:val="28"/>
          <w:szCs w:val="28"/>
        </w:rPr>
        <w:t xml:space="preserve">　　三是形式灵活，效果良好。这次专题学习，既有理论辅导，又有交流研讨，从不同层面、不同角度，谈认识、谈体会，有利于党组理论学习中心组成员进一步了解下情和乡村一线的实际工作，加深对习总书记重要讲话精神的学习理解，更好地启发工作思路，不仅是一次很好的理论学习方式创新，更重要的是提升了学习质量和效果。</w:t>
      </w:r>
    </w:p>
    <w:p>
      <w:pPr>
        <w:ind w:left="0" w:right="0" w:firstLine="560"/>
        <w:spacing w:before="450" w:after="450" w:line="312" w:lineRule="auto"/>
      </w:pPr>
      <w:r>
        <w:rPr>
          <w:rFonts w:ascii="宋体" w:hAnsi="宋体" w:eastAsia="宋体" w:cs="宋体"/>
          <w:color w:val="000"/>
          <w:sz w:val="28"/>
          <w:szCs w:val="28"/>
        </w:rPr>
        <w:t xml:space="preserve">　　党的十九大报告把学习本领放在增强党员干部“八种执政本领”之首(增强学习本领、增强政治领导本领、增强改革创新本领、增强科学发展本领、增强依法执政本领、增强群众工作本领、增强狠抓落实本领、增强驾驭风险本领)，提出“要在全党营造善于学习、勇于实践的浓厚氛围，建设马克思主义学习型政党，推动建设学习大国”，充分凸显了学习对共产党人的重要性。</w:t>
      </w:r>
    </w:p>
    <w:p>
      <w:pPr>
        <w:ind w:left="0" w:right="0" w:firstLine="560"/>
        <w:spacing w:before="450" w:after="450" w:line="312" w:lineRule="auto"/>
      </w:pPr>
      <w:r>
        <w:rPr>
          <w:rFonts w:ascii="宋体" w:hAnsi="宋体" w:eastAsia="宋体" w:cs="宋体"/>
          <w:color w:val="000"/>
          <w:sz w:val="28"/>
          <w:szCs w:val="28"/>
        </w:rPr>
        <w:t xml:space="preserve">　　近年来，全局把深入学习贯彻习近平新时代中国特色社会主义思想和党的十九大精神作为首要政治任务，坚持以党组理论学习中心组为龙头，带动党员干部把握学习规律、总结学习经验、创新学习方法，学而信、学而用、学而行，理论武装工作取得了新成效。</w:t>
      </w:r>
    </w:p>
    <w:p>
      <w:pPr>
        <w:ind w:left="0" w:right="0" w:firstLine="560"/>
        <w:spacing w:before="450" w:after="450" w:line="312" w:lineRule="auto"/>
      </w:pPr>
      <w:r>
        <w:rPr>
          <w:rFonts w:ascii="宋体" w:hAnsi="宋体" w:eastAsia="宋体" w:cs="宋体"/>
          <w:color w:val="000"/>
          <w:sz w:val="28"/>
          <w:szCs w:val="28"/>
        </w:rPr>
        <w:t xml:space="preserve">　　同时，与新时代理论武装的新要求来衡量，党组理论学习中心组学习还存在不少差距和问题，有的对理论学习重视不够，学习制度坚持得不经常，中心组示范引领作用发挥不明显；</w:t>
      </w:r>
    </w:p>
    <w:p>
      <w:pPr>
        <w:ind w:left="0" w:right="0" w:firstLine="560"/>
        <w:spacing w:before="450" w:after="450" w:line="312" w:lineRule="auto"/>
      </w:pPr>
      <w:r>
        <w:rPr>
          <w:rFonts w:ascii="宋体" w:hAnsi="宋体" w:eastAsia="宋体" w:cs="宋体"/>
          <w:color w:val="000"/>
          <w:sz w:val="28"/>
          <w:szCs w:val="28"/>
        </w:rPr>
        <w:t xml:space="preserve">　　有的学习形式单一，方法陈旧，集中领学多，专家辅导和交流研讨少，学习质量不高、效果不佳；</w:t>
      </w:r>
    </w:p>
    <w:p>
      <w:pPr>
        <w:ind w:left="0" w:right="0" w:firstLine="560"/>
        <w:spacing w:before="450" w:after="450" w:line="312" w:lineRule="auto"/>
      </w:pPr>
      <w:r>
        <w:rPr>
          <w:rFonts w:ascii="宋体" w:hAnsi="宋体" w:eastAsia="宋体" w:cs="宋体"/>
          <w:color w:val="000"/>
          <w:sz w:val="28"/>
          <w:szCs w:val="28"/>
        </w:rPr>
        <w:t xml:space="preserve">　　有的就学习抓学习，联系党员干部思想实际和工作实际不够紧密，学用“两张皮”现象突出，没有达到学以致用、以用促学、学用相长的目的。这些问题，需要引起高度重视，认真对照，加以改进。</w:t>
      </w:r>
    </w:p>
    <w:p>
      <w:pPr>
        <w:ind w:left="0" w:right="0" w:firstLine="560"/>
        <w:spacing w:before="450" w:after="450" w:line="312" w:lineRule="auto"/>
      </w:pPr>
      <w:r>
        <w:rPr>
          <w:rFonts w:ascii="宋体" w:hAnsi="宋体" w:eastAsia="宋体" w:cs="宋体"/>
          <w:color w:val="000"/>
          <w:sz w:val="28"/>
          <w:szCs w:val="28"/>
        </w:rPr>
        <w:t xml:space="preserve">　　借此机会，我就进一步加强和改进党组理论学习中心组学习，推动理论武装走深走实走心，谈几点意见：</w:t>
      </w:r>
    </w:p>
    <w:p>
      <w:pPr>
        <w:ind w:left="0" w:right="0" w:firstLine="560"/>
        <w:spacing w:before="450" w:after="450" w:line="312" w:lineRule="auto"/>
      </w:pPr>
      <w:r>
        <w:rPr>
          <w:rFonts w:ascii="宋体" w:hAnsi="宋体" w:eastAsia="宋体" w:cs="宋体"/>
          <w:color w:val="000"/>
          <w:sz w:val="28"/>
          <w:szCs w:val="28"/>
        </w:rPr>
        <w:t xml:space="preserve">&gt;　　一、要提高政治站位，筑牢理论武装根基</w:t>
      </w:r>
    </w:p>
    <w:p>
      <w:pPr>
        <w:ind w:left="0" w:right="0" w:firstLine="560"/>
        <w:spacing w:before="450" w:after="450" w:line="312" w:lineRule="auto"/>
      </w:pPr>
      <w:r>
        <w:rPr>
          <w:rFonts w:ascii="宋体" w:hAnsi="宋体" w:eastAsia="宋体" w:cs="宋体"/>
          <w:color w:val="000"/>
          <w:sz w:val="28"/>
          <w:szCs w:val="28"/>
        </w:rPr>
        <w:t xml:space="preserve">　　习近平总书记强调，“马克思主义是科学的理论、人民的理论、实践的理论、不断发展的开放的理论，是我们党和国家的指导思想、是中国共产党人的‘真经’，要加强马克思主义理论武装，在常学常新中加强理论修养。”党的十九大报告指出，习近平新时代中国特色社会主义思想，是马克思主义中国化最新理论成果，是全党全国人民为实现中华民族伟大复兴而奋斗的行动指南。党组理论学习中心组要把深入学习贯彻习近平新时代中国特色社会主义思想作为首要政治任务，作为修复净化党内政治生态的重要基石，作为解决党员干部思想问题、作风问题、廉洁问题的治本之策，作为破解发展难题、解决实践问题的“金钥匙”，持续不懈学原文读原著悟原理，在学懂弄通做实上做文章，在深学细研、融会贯通上下功夫，始终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及时跟进学。坚持习近平总书记重要讲话必学、最新指示必学、中央重大决策部署必学，自觉对标对表，切实增强“四个意识”、坚定“四个自信”、做到“两个维护”，始终在政治立场、政治方向、政治原则、政治道路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列出专题学。有计划地设计学习主题，一个专题一个专题研究，一个重点一个重点突破，把习近平新时代中国特色社会主义思想的时代价值、核心要义、丰富内涵和实践要求，学深、学透、学具体，既提高理论素养，又增强政治能力。</w:t>
      </w:r>
    </w:p>
    <w:p>
      <w:pPr>
        <w:ind w:left="0" w:right="0" w:firstLine="560"/>
        <w:spacing w:before="450" w:after="450" w:line="312" w:lineRule="auto"/>
      </w:pPr>
      <w:r>
        <w:rPr>
          <w:rFonts w:ascii="宋体" w:hAnsi="宋体" w:eastAsia="宋体" w:cs="宋体"/>
          <w:color w:val="000"/>
          <w:sz w:val="28"/>
          <w:szCs w:val="28"/>
        </w:rPr>
        <w:t xml:space="preserve">　　要全面系统学。把学习习近平新时代中国特色社会主义思想与学习党史、新中国史、改革开放史、社会主义发展史等结合起来，与新时代进行伟大斗争、建设伟大工程、推进伟大事业、实现伟大梦想的丰富实践联系起来，不断提升宗旨意识和为民情怀，进一步提振干事创业信心，增强担当作为意识。</w:t>
      </w:r>
    </w:p>
    <w:p>
      <w:pPr>
        <w:ind w:left="0" w:right="0" w:firstLine="560"/>
        <w:spacing w:before="450" w:after="450" w:line="312" w:lineRule="auto"/>
      </w:pPr>
      <w:r>
        <w:rPr>
          <w:rFonts w:ascii="宋体" w:hAnsi="宋体" w:eastAsia="宋体" w:cs="宋体"/>
          <w:color w:val="000"/>
          <w:sz w:val="28"/>
          <w:szCs w:val="28"/>
        </w:rPr>
        <w:t xml:space="preserve">&gt;　　二、要突出示范引领，完善制度立好规则</w:t>
      </w:r>
    </w:p>
    <w:p>
      <w:pPr>
        <w:ind w:left="0" w:right="0" w:firstLine="560"/>
        <w:spacing w:before="450" w:after="450" w:line="312" w:lineRule="auto"/>
      </w:pPr>
      <w:r>
        <w:rPr>
          <w:rFonts w:ascii="宋体" w:hAnsi="宋体" w:eastAsia="宋体" w:cs="宋体"/>
          <w:color w:val="000"/>
          <w:sz w:val="28"/>
          <w:szCs w:val="28"/>
        </w:rPr>
        <w:t xml:space="preserve">　　党组理论学习中心组是领导班子和领导干部学习理论、加强思想建设的重要形式，是运用理论指导实践、提高科学决策水平的有效途径。要根据形势发展，不断改进方法、提高水平，充分发挥理论学习“风向标”作用。</w:t>
      </w:r>
    </w:p>
    <w:p>
      <w:pPr>
        <w:ind w:left="0" w:right="0" w:firstLine="560"/>
        <w:spacing w:before="450" w:after="450" w:line="312" w:lineRule="auto"/>
      </w:pPr>
      <w:r>
        <w:rPr>
          <w:rFonts w:ascii="宋体" w:hAnsi="宋体" w:eastAsia="宋体" w:cs="宋体"/>
          <w:color w:val="000"/>
          <w:sz w:val="28"/>
          <w:szCs w:val="28"/>
        </w:rPr>
        <w:t xml:space="preserve">　　要强化组织保障。站在加强领导班子建设、推进全面从严治党、增强执政本领的政治高度，全面加强对理论学习中心组学习工作的组织领导，保证学习时间、内容、人员、效果“四落实”，每月至少集中学习一次，每季度研讨交流一次。</w:t>
      </w:r>
    </w:p>
    <w:p>
      <w:pPr>
        <w:ind w:left="0" w:right="0" w:firstLine="560"/>
        <w:spacing w:before="450" w:after="450" w:line="312" w:lineRule="auto"/>
      </w:pPr>
      <w:r>
        <w:rPr>
          <w:rFonts w:ascii="宋体" w:hAnsi="宋体" w:eastAsia="宋体" w:cs="宋体"/>
          <w:color w:val="000"/>
          <w:sz w:val="28"/>
          <w:szCs w:val="28"/>
        </w:rPr>
        <w:t xml:space="preserve">　　要示范引领带动。党组书记作为组长，要认真履行第一责任人职责，带头抓、带头学，亲自审定学习计划，定期主持召开学习会议，并对学习提出明确要求。要带头树立良好学风，坚持开展自学，联系工作实际，开展调查研究，亲自撰写调研报告、学习体会、理论文章，带头学习研讨发言，做勤于学习、善于学习的表率。要带头上党课，进党校上讲台，下基层搞宣讲，为其他成员和党员干部作出示范。</w:t>
      </w:r>
    </w:p>
    <w:p>
      <w:pPr>
        <w:ind w:left="0" w:right="0" w:firstLine="560"/>
        <w:spacing w:before="450" w:after="450" w:line="312" w:lineRule="auto"/>
      </w:pPr>
      <w:r>
        <w:rPr>
          <w:rFonts w:ascii="宋体" w:hAnsi="宋体" w:eastAsia="宋体" w:cs="宋体"/>
          <w:color w:val="000"/>
          <w:sz w:val="28"/>
          <w:szCs w:val="28"/>
        </w:rPr>
        <w:t xml:space="preserve">　　要完善学习制度。认真落实中央、省委部署要求，把党组理论学习中心组学习纳入领导班子目标管理和领导干部考核体系，建立学习档案，严格评价考核，抓好结果运用。建立学习笔记定期调阅制度，党组书记要及时督促过问和准确掌握学习开展情况，研究解决学习中存在的差距和问题，扎实推动学习型政党、学习型社会建设。建立健全党组理论学习中心组学习季通报制度，定期汇总通报学习情况，对达不到学习要求、重点必学内容未学、学习质量不高的，及时督促进行补学。</w:t>
      </w:r>
    </w:p>
    <w:p>
      <w:pPr>
        <w:ind w:left="0" w:right="0" w:firstLine="560"/>
        <w:spacing w:before="450" w:after="450" w:line="312" w:lineRule="auto"/>
      </w:pPr>
      <w:r>
        <w:rPr>
          <w:rFonts w:ascii="宋体" w:hAnsi="宋体" w:eastAsia="宋体" w:cs="宋体"/>
          <w:color w:val="000"/>
          <w:sz w:val="28"/>
          <w:szCs w:val="28"/>
        </w:rPr>
        <w:t xml:space="preserve">&gt;　　三、要创新改进方式，提高学习质量效果</w:t>
      </w:r>
    </w:p>
    <w:p>
      <w:pPr>
        <w:ind w:left="0" w:right="0" w:firstLine="560"/>
        <w:spacing w:before="450" w:after="450" w:line="312" w:lineRule="auto"/>
      </w:pPr>
      <w:r>
        <w:rPr>
          <w:rFonts w:ascii="宋体" w:hAnsi="宋体" w:eastAsia="宋体" w:cs="宋体"/>
          <w:color w:val="000"/>
          <w:sz w:val="28"/>
          <w:szCs w:val="28"/>
        </w:rPr>
        <w:t xml:space="preserve">　　目前，党组理论学习中心组通常采用个人自学、集体学习、研讨交流、专题辅导等几种学习形式。我的理解是：个人自学看党性，集体学习看时效，研讨交流看深度，专题辅导看视野。虽然我们理论中心组在这些方面都做得比较好。但是，从适应时代变化和形势需要来看，我们的学习形式、载体还比较单一，需要不断探索改进。</w:t>
      </w:r>
    </w:p>
    <w:p>
      <w:pPr>
        <w:ind w:left="0" w:right="0" w:firstLine="560"/>
        <w:spacing w:before="450" w:after="450" w:line="312" w:lineRule="auto"/>
      </w:pPr>
      <w:r>
        <w:rPr>
          <w:rFonts w:ascii="宋体" w:hAnsi="宋体" w:eastAsia="宋体" w:cs="宋体"/>
          <w:color w:val="000"/>
          <w:sz w:val="28"/>
          <w:szCs w:val="28"/>
        </w:rPr>
        <w:t xml:space="preserve">　　要创新学习方式。在全面抓好个人自学、集中研讨、专题辅导的同时，要积极探索体验式、情景式现场学习，打造“开放课堂”，把理论学习中心组学习放在脱贫一线、基层单位、监管一线，组织开展观摩学习和交流研讨，切实解决好学用结合不够紧密的问题，不断增强学习的吸引力、针对性和实效性。</w:t>
      </w:r>
    </w:p>
    <w:p>
      <w:pPr>
        <w:ind w:left="0" w:right="0" w:firstLine="560"/>
        <w:spacing w:before="450" w:after="450" w:line="312" w:lineRule="auto"/>
      </w:pPr>
      <w:r>
        <w:rPr>
          <w:rFonts w:ascii="宋体" w:hAnsi="宋体" w:eastAsia="宋体" w:cs="宋体"/>
          <w:color w:val="000"/>
          <w:sz w:val="28"/>
          <w:szCs w:val="28"/>
        </w:rPr>
        <w:t xml:space="preserve">　　要丰富学习载体。充分利用现代科技，对重大学习专题，通过视频会议的形式，实行上下“联学”；</w:t>
      </w:r>
    </w:p>
    <w:p>
      <w:pPr>
        <w:ind w:left="0" w:right="0" w:firstLine="560"/>
        <w:spacing w:before="450" w:after="450" w:line="312" w:lineRule="auto"/>
      </w:pPr>
      <w:r>
        <w:rPr>
          <w:rFonts w:ascii="宋体" w:hAnsi="宋体" w:eastAsia="宋体" w:cs="宋体"/>
          <w:color w:val="000"/>
          <w:sz w:val="28"/>
          <w:szCs w:val="28"/>
        </w:rPr>
        <w:t xml:space="preserve">　　对一些职能相近、领导干部人数较少的部门，探索实行左右联学。同时，要通过一些灵活多样的活动，推动“学习强国”平台由线上学习向线下活动延伸，不断拓宽学习路径，激发广大党员干部学习动能。</w:t>
      </w:r>
    </w:p>
    <w:p>
      <w:pPr>
        <w:ind w:left="0" w:right="0" w:firstLine="560"/>
        <w:spacing w:before="450" w:after="450" w:line="312" w:lineRule="auto"/>
      </w:pPr>
      <w:r>
        <w:rPr>
          <w:rFonts w:ascii="宋体" w:hAnsi="宋体" w:eastAsia="宋体" w:cs="宋体"/>
          <w:color w:val="000"/>
          <w:sz w:val="28"/>
          <w:szCs w:val="28"/>
        </w:rPr>
        <w:t xml:space="preserve">　　要改进学风作风。坚持理论联系实际的马克思主义学风，党组理论学习中心组成员每年要自选题目，深入基层开展调查研究，形成1-2篇高质量的调研报告，更好地指导推动各项工作。</w:t>
      </w:r>
    </w:p>
    <w:p>
      <w:pPr>
        <w:ind w:left="0" w:right="0" w:firstLine="560"/>
        <w:spacing w:before="450" w:after="450" w:line="312" w:lineRule="auto"/>
      </w:pPr>
      <w:r>
        <w:rPr>
          <w:rFonts w:ascii="宋体" w:hAnsi="宋体" w:eastAsia="宋体" w:cs="宋体"/>
          <w:color w:val="000"/>
          <w:sz w:val="28"/>
          <w:szCs w:val="28"/>
        </w:rPr>
        <w:t xml:space="preserve">&gt;　　四、要坚持问题导向，促进学习成果转化</w:t>
      </w:r>
    </w:p>
    <w:p>
      <w:pPr>
        <w:ind w:left="0" w:right="0" w:firstLine="560"/>
        <w:spacing w:before="450" w:after="450" w:line="312" w:lineRule="auto"/>
      </w:pPr>
      <w:r>
        <w:rPr>
          <w:rFonts w:ascii="宋体" w:hAnsi="宋体" w:eastAsia="宋体" w:cs="宋体"/>
          <w:color w:val="000"/>
          <w:sz w:val="28"/>
          <w:szCs w:val="28"/>
        </w:rPr>
        <w:t xml:space="preserve">　　理论武装的目的是指导实践、推动发展。习近平总书记在20_年中央党校(国家行政学院)中青年干部培训班开班式上强调，“要联系实际学，把自己摆进去、把职责摆进去、把工作摆进去，做到学、思、用贯通，知、信、行统一。”我们既要保持求知的欲望，更要坚持问题导向，把理论学习和党的建设、政治、经济、文化、社会、生态建设中的实际问题结合起来，通过理论学习解决好思想问题、认识问题和工作问题。就当前一个时段而言，要注意以下几个结合。</w:t>
      </w:r>
    </w:p>
    <w:p>
      <w:pPr>
        <w:ind w:left="0" w:right="0" w:firstLine="560"/>
        <w:spacing w:before="450" w:after="450" w:line="312" w:lineRule="auto"/>
      </w:pPr>
      <w:r>
        <w:rPr>
          <w:rFonts w:ascii="宋体" w:hAnsi="宋体" w:eastAsia="宋体" w:cs="宋体"/>
          <w:color w:val="000"/>
          <w:sz w:val="28"/>
          <w:szCs w:val="28"/>
        </w:rPr>
        <w:t xml:space="preserve">　　一是要把理论学习与修复净化党内政治生态结合起来。严格落实省委《意见》《指导意见》和市委《实施方案》，扎实组织开展理论学习，深入查纠思想差距和工作不足，严肃进行整改落实，进一步坚定党员领导干部理想信念，强化党性修养，增强底线意识、政治意识，把准思想理论的“定盘星”，筑牢理想信念的“压舱石”。</w:t>
      </w:r>
    </w:p>
    <w:p>
      <w:pPr>
        <w:ind w:left="0" w:right="0" w:firstLine="560"/>
        <w:spacing w:before="450" w:after="450" w:line="312" w:lineRule="auto"/>
      </w:pPr>
      <w:r>
        <w:rPr>
          <w:rFonts w:ascii="宋体" w:hAnsi="宋体" w:eastAsia="宋体" w:cs="宋体"/>
          <w:color w:val="000"/>
          <w:sz w:val="28"/>
          <w:szCs w:val="28"/>
        </w:rPr>
        <w:t xml:space="preserve">　　二是要把理论学习与推动高质量发展结合起来。把重点放在深刻领会习近平总书记关于扶贫工作、市场监管、新发展理念等重要论述上，精准把握中央要求，全面摸清基层实情，以超常规的举措，坚决打赢打好脱贫攻坚战，以底线思维有效防范化解重大风险，确保按期全面建成小康社会，把学习成果转化为推动高质量发展的实效。</w:t>
      </w:r>
    </w:p>
    <w:p>
      <w:pPr>
        <w:ind w:left="0" w:right="0" w:firstLine="560"/>
        <w:spacing w:before="450" w:after="450" w:line="312" w:lineRule="auto"/>
      </w:pPr>
      <w:r>
        <w:rPr>
          <w:rFonts w:ascii="宋体" w:hAnsi="宋体" w:eastAsia="宋体" w:cs="宋体"/>
          <w:color w:val="000"/>
          <w:sz w:val="28"/>
          <w:szCs w:val="28"/>
        </w:rPr>
        <w:t xml:space="preserve">　　三是要把理论学习与全面深化改革结合起来。深刻领会以人民为中心的发展思想，多站在群众角度考虑问题，多倾听群众呼声，多反映群众愿望，紧紧抓住营商环境、食品药品安全、特种设备监管等突出问题，以改革创新的精神，解决好群众最关心最直接最现实的利益问题、最困难最忧虑最急迫的实际问题。</w:t>
      </w:r>
    </w:p>
    <w:p>
      <w:pPr>
        <w:ind w:left="0" w:right="0" w:firstLine="560"/>
        <w:spacing w:before="450" w:after="450" w:line="312" w:lineRule="auto"/>
      </w:pPr>
      <w:r>
        <w:rPr>
          <w:rFonts w:ascii="宋体" w:hAnsi="宋体" w:eastAsia="宋体" w:cs="宋体"/>
          <w:color w:val="000"/>
          <w:sz w:val="28"/>
          <w:szCs w:val="28"/>
        </w:rPr>
        <w:t xml:space="preserve">　　四是要把理论学习与推进科技创新结合起来。这既是我们发展的短板、工作的短板，也是领导干部知识储备的短板。今后，党组理论学习中心组要认真学习信息化、大数据、区块链、5G等新技术新知识，掌握现代科学技术，追赶时代发展浪潮，加快推动新兴产业发展，进一步调整优化产业结构，全面融入全省全国发展大局。</w:t>
      </w:r>
    </w:p>
    <w:p>
      <w:pPr>
        <w:ind w:left="0" w:right="0" w:firstLine="560"/>
        <w:spacing w:before="450" w:after="450" w:line="312" w:lineRule="auto"/>
      </w:pPr>
      <w:r>
        <w:rPr>
          <w:rFonts w:ascii="宋体" w:hAnsi="宋体" w:eastAsia="宋体" w:cs="宋体"/>
          <w:color w:val="000"/>
          <w:sz w:val="28"/>
          <w:szCs w:val="28"/>
        </w:rPr>
        <w:t xml:space="preserve">　　今天，党组理论学习中心组集中学习和研讨交流习近平总书记在决战决胜脱贫攻坚座谈会上的重要讲话精神，相信通过这次专题学习，大家对总书记的讲话精神会有更加深刻的理解和把握，对做好脱贫攻坚工作会有重要的推动作用。</w:t>
      </w:r>
    </w:p>
    <w:p>
      <w:pPr>
        <w:ind w:left="0" w:right="0" w:firstLine="560"/>
        <w:spacing w:before="450" w:after="450" w:line="312" w:lineRule="auto"/>
      </w:pPr>
      <w:r>
        <w:rPr>
          <w:rFonts w:ascii="宋体" w:hAnsi="宋体" w:eastAsia="宋体" w:cs="宋体"/>
          <w:color w:val="000"/>
          <w:sz w:val="28"/>
          <w:szCs w:val="28"/>
        </w:rPr>
        <w:t xml:space="preserve">　　习总书记的重要讲话，向全党全社会发起了脱贫攻坚总攻令，为夺取脱贫攻坚战全面胜利提供了行动指南。目前，全国都在按照总书记和党中央的要求，层层挂牌督战，推动任务落实。</w:t>
      </w:r>
    </w:p>
    <w:p>
      <w:pPr>
        <w:ind w:left="0" w:right="0" w:firstLine="560"/>
        <w:spacing w:before="450" w:after="450" w:line="312" w:lineRule="auto"/>
      </w:pPr>
      <w:r>
        <w:rPr>
          <w:rFonts w:ascii="宋体" w:hAnsi="宋体" w:eastAsia="宋体" w:cs="宋体"/>
          <w:color w:val="000"/>
          <w:sz w:val="28"/>
          <w:szCs w:val="28"/>
        </w:rPr>
        <w:t xml:space="preserve">　　总书记强调，“国务院扶贫开发领导小组要较真碰硬‘督’，各省区市要凝心聚力‘战’”。</w:t>
      </w:r>
    </w:p>
    <w:p>
      <w:pPr>
        <w:ind w:left="0" w:right="0" w:firstLine="560"/>
        <w:spacing w:before="450" w:after="450" w:line="312" w:lineRule="auto"/>
      </w:pPr>
      <w:r>
        <w:rPr>
          <w:rFonts w:ascii="宋体" w:hAnsi="宋体" w:eastAsia="宋体" w:cs="宋体"/>
          <w:color w:val="000"/>
          <w:sz w:val="28"/>
          <w:szCs w:val="28"/>
        </w:rPr>
        <w:t xml:space="preserve">　　中共中央政治局常委、全国政协主席汪洋到国扶办调研时对这一问题再次提出明确要求：</w:t>
      </w:r>
    </w:p>
    <w:p>
      <w:pPr>
        <w:ind w:left="0" w:right="0" w:firstLine="560"/>
        <w:spacing w:before="450" w:after="450" w:line="312" w:lineRule="auto"/>
      </w:pPr>
      <w:r>
        <w:rPr>
          <w:rFonts w:ascii="宋体" w:hAnsi="宋体" w:eastAsia="宋体" w:cs="宋体"/>
          <w:color w:val="000"/>
          <w:sz w:val="28"/>
          <w:szCs w:val="28"/>
        </w:rPr>
        <w:t xml:space="preserve">　　“挂牌督战是为了‘战’，如果层层‘督’而不是层层‘战’，就会成为新的形式主义。”无论哪一级来“督”，最根本的还是要靠我们自己沉下身子去“战”。在脱贫攻坚冲刺的最后关头，希望全体干部精准理解总书记重要讲话精神，咬定目标，铆足干劲，一鼓作气，攻克堡垒，坚决完成时代重任，努力交出满意考卷。</w:t>
      </w:r>
    </w:p>
    <w:p>
      <w:pPr>
        <w:ind w:left="0" w:right="0" w:firstLine="560"/>
        <w:spacing w:before="450" w:after="450" w:line="312" w:lineRule="auto"/>
      </w:pPr>
      <w:r>
        <w:rPr>
          <w:rFonts w:ascii="黑体" w:hAnsi="黑体" w:eastAsia="黑体" w:cs="黑体"/>
          <w:color w:val="000000"/>
          <w:sz w:val="36"/>
          <w:szCs w:val="36"/>
          <w:b w:val="1"/>
          <w:bCs w:val="1"/>
        </w:rPr>
        <w:t xml:space="preserve">党组书记在党组理论学习中心组上的讲话稿篇2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党组理论学习中心组（扩大）专题学习会的形式，全文学习了《习近平同志元旦致辞》，传达了中央经济工作会议精神和省委第X届委员会第X次全体会议及经济工作会议精神，还观看了警示教育片《X》，目的是进一步统一思想、凝聚共识，切实增强做好各项工作的责任感和使命感，为了进一步全面深入的贯彻落实中央和省、市委各项工作部署精神，下面我结合具体工作谈三点意见，与大家共勉。</w:t>
      </w:r>
    </w:p>
    <w:p>
      <w:pPr>
        <w:ind w:left="0" w:right="0" w:firstLine="560"/>
        <w:spacing w:before="450" w:after="450" w:line="312" w:lineRule="auto"/>
      </w:pPr>
      <w:r>
        <w:rPr>
          <w:rFonts w:ascii="宋体" w:hAnsi="宋体" w:eastAsia="宋体" w:cs="宋体"/>
          <w:color w:val="000"/>
          <w:sz w:val="28"/>
          <w:szCs w:val="28"/>
        </w:rPr>
        <w:t xml:space="preserve">　　一、强化理论学习，在学懂弄通悟透的基础上，进一步统一思想和行动</w:t>
      </w:r>
    </w:p>
    <w:p>
      <w:pPr>
        <w:ind w:left="0" w:right="0" w:firstLine="560"/>
        <w:spacing w:before="450" w:after="450" w:line="312" w:lineRule="auto"/>
      </w:pPr>
      <w:r>
        <w:rPr>
          <w:rFonts w:ascii="宋体" w:hAnsi="宋体" w:eastAsia="宋体" w:cs="宋体"/>
          <w:color w:val="000"/>
          <w:sz w:val="28"/>
          <w:szCs w:val="28"/>
        </w:rPr>
        <w:t xml:space="preserve">　　20_年市X党组在市委、市政府的坚强领导下，在市委宣传部及相关部门的大力指导下，坚持以习近平新时代中国特色社会主义思想为指导，始终把党组中心组学习作为新时期加强党组思想理论建设和干部队伍建设的重要抓手，根据年初制定的《20_年市X党组中心组理论学习计划》，集体学习X次，每次集中学习，中心党组都能够结合习近平总书记最新讲话精神和工作重点组织学习习近平新时代中国特色社会主义思想、党的十九届五中全会精神、《习近平谈治国理政第三卷》和省、市会议精神、意识形态专题等，使中央、省、市的重要方针政策和精神得到及时有效贯彻执行，确保学习内容的落实。一年来，通过班子成员的不懈努力，公积金党组中心组理论学习取得了较好的成效，但是与上级的要求相比，还存在一定的差距，主要表现在理论学习还不够系统、深度还不够、理论与实际结合不足等方面。在20_年，我们要严格按照市委、市政府的部署和要求，与时俱进抓好党组中心组理论学习活动。</w:t>
      </w:r>
    </w:p>
    <w:p>
      <w:pPr>
        <w:ind w:left="0" w:right="0" w:firstLine="560"/>
        <w:spacing w:before="450" w:after="450" w:line="312" w:lineRule="auto"/>
      </w:pPr>
      <w:r>
        <w:rPr>
          <w:rFonts w:ascii="宋体" w:hAnsi="宋体" w:eastAsia="宋体" w:cs="宋体"/>
          <w:color w:val="000"/>
          <w:sz w:val="28"/>
          <w:szCs w:val="28"/>
        </w:rPr>
        <w:t xml:space="preserve">　　一是班子成员要发挥“头雁效应”，带头增强“四个意识”、坚定“四个自信”、做到“两个维护”，自觉在思想上、政治上、行动上、作风上同以习近平同志为核心的党中央保持高度一致。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切实把学习贯彻好中央、省、市经济工作会议精神作为当前和今后一个时间的重要政治任务，进一步吃透精神、把准方向、促进工作。三是要加强学习的自觉性，注重经常性教育与集中教育相结合，持续巩固主题教育成果，不断加深对习近平新时代中国特色社会主义思想的理解，加深对党的初心使命的感悟。</w:t>
      </w:r>
    </w:p>
    <w:p>
      <w:pPr>
        <w:ind w:left="0" w:right="0" w:firstLine="560"/>
        <w:spacing w:before="450" w:after="450" w:line="312" w:lineRule="auto"/>
      </w:pPr>
      <w:r>
        <w:rPr>
          <w:rFonts w:ascii="宋体" w:hAnsi="宋体" w:eastAsia="宋体" w:cs="宋体"/>
          <w:color w:val="000"/>
          <w:sz w:val="28"/>
          <w:szCs w:val="28"/>
        </w:rPr>
        <w:t xml:space="preserve">　　二、强化政治站位，旗帜鲜明讲政治，进一步强化政治意识</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我们住房公积金党组必须坚定不移地推进全面从严治党，必须坚持把政治建设摆在首位，抓住了党的政治建设，就抓住了党的建设的魂和根，就找到了我们各项工作的动力和活力，要坚持以政治建设统领新时代党的建设和我们的各项工作。</w:t>
      </w:r>
    </w:p>
    <w:p>
      <w:pPr>
        <w:ind w:left="0" w:right="0" w:firstLine="560"/>
        <w:spacing w:before="450" w:after="450" w:line="312" w:lineRule="auto"/>
      </w:pPr>
      <w:r>
        <w:rPr>
          <w:rFonts w:ascii="宋体" w:hAnsi="宋体" w:eastAsia="宋体" w:cs="宋体"/>
          <w:color w:val="000"/>
          <w:sz w:val="28"/>
          <w:szCs w:val="28"/>
        </w:rPr>
        <w:t xml:space="preserve">　　（一）在强化党风廉政建设主体责任上不放松。自己作为中心党组书记、作为第一责任人，如何种好咱们X这块“责任田”，深感责任重大、担子不轻、任务不小。自己将严格按照中央和省市委的要求，作为第一责任人，既要挂帅又要出征，对重要工作亲自部署、重大问题亲自过问、重要环节亲自协调。班子其他成员也要负起职责范围内的领导责任。各科室、各管理部主要负责人也要作为党风廉政建设责任的第一落实人、第一责任人，种好自己的“责任田”，不仅要管好自己的人、管好自己的工作，更要管好自己的事。</w:t>
      </w:r>
    </w:p>
    <w:p>
      <w:pPr>
        <w:ind w:left="0" w:right="0" w:firstLine="560"/>
        <w:spacing w:before="450" w:after="450" w:line="312" w:lineRule="auto"/>
      </w:pPr>
      <w:r>
        <w:rPr>
          <w:rFonts w:ascii="宋体" w:hAnsi="宋体" w:eastAsia="宋体" w:cs="宋体"/>
          <w:color w:val="000"/>
          <w:sz w:val="28"/>
          <w:szCs w:val="28"/>
        </w:rPr>
        <w:t xml:space="preserve">　　（二）在强化守纪律讲规矩上不放松。一是守好政治纪律。各科室、各管理部与中心党组要保持一致，中心党组与市委、市政府要保持一致。二是守好组织纪律。全体党员干部职工思想上要有个组织观念，作为干部职工，党组织是你的“娘家”，坚决服从组织安排，坚决服从组织决定。三是守好工作纪律。对中心党组和领导班子的决策部署贯彻落实要坚决，行动要迅速，落实要深入，执行过程中不打折扣、不做选择、不搞变通。四是守好生活纪律。八小时之内要讲工作纪律，八小时之外也要讲生活纪律。同志们要净化朋友圈、社交圈，和有正能量的人多交往。</w:t>
      </w:r>
    </w:p>
    <w:p>
      <w:pPr>
        <w:ind w:left="0" w:right="0" w:firstLine="560"/>
        <w:spacing w:before="450" w:after="450" w:line="312" w:lineRule="auto"/>
      </w:pPr>
      <w:r>
        <w:rPr>
          <w:rFonts w:ascii="宋体" w:hAnsi="宋体" w:eastAsia="宋体" w:cs="宋体"/>
          <w:color w:val="000"/>
          <w:sz w:val="28"/>
          <w:szCs w:val="28"/>
        </w:rPr>
        <w:t xml:space="preserve">　　三、把政治学习与公积金管理工作结合起来，努力开创全市公积金发展新篇章</w:t>
      </w:r>
    </w:p>
    <w:p>
      <w:pPr>
        <w:ind w:left="0" w:right="0" w:firstLine="560"/>
        <w:spacing w:before="450" w:after="450" w:line="312" w:lineRule="auto"/>
      </w:pPr>
      <w:r>
        <w:rPr>
          <w:rFonts w:ascii="宋体" w:hAnsi="宋体" w:eastAsia="宋体" w:cs="宋体"/>
          <w:color w:val="000"/>
          <w:sz w:val="28"/>
          <w:szCs w:val="28"/>
        </w:rPr>
        <w:t xml:space="preserve">　　（一）业务管理方面。我们单位的名称是X，管理和服务就是我们的两大基本职责，我们应该明确认识，转变观念。思想是行动的先导。我们要积极转变观念，要牢固树立“服务为本，管理至上”的理念，牢固树立“公仆”意识，确立“创一流业绩，创一流服务”的目标。各科室、各管理部要管好自己的人，看好自己的门，要做到精细化管理，要讲忠诚、讲规矩、讲奉献，讲团结，讲作风。要丰富服务方式，改善服务态度，使服务标准化、常态化、精细化，为广大缴存人提供快捷、方便的服务。</w:t>
      </w:r>
    </w:p>
    <w:p>
      <w:pPr>
        <w:ind w:left="0" w:right="0" w:firstLine="560"/>
        <w:spacing w:before="450" w:after="450" w:line="312" w:lineRule="auto"/>
      </w:pPr>
      <w:r>
        <w:rPr>
          <w:rFonts w:ascii="宋体" w:hAnsi="宋体" w:eastAsia="宋体" w:cs="宋体"/>
          <w:color w:val="000"/>
          <w:sz w:val="28"/>
          <w:szCs w:val="28"/>
        </w:rPr>
        <w:t xml:space="preserve">　　（二）政治理论学习方面。办公室要制定20_年党组中心组理论学习计划，在学习时间上不得少于X次；在学习内容上，要注重选择党的最新理论成果，中央、省市会议精神及与行业联系紧密的法律法规知识；在学习方法上，要立足阶段性工作需要，根据不同学习内容，选择集中学习、外出考察、专家讲座、现场调研等多种方式进行。</w:t>
      </w:r>
    </w:p>
    <w:p>
      <w:pPr>
        <w:ind w:left="0" w:right="0" w:firstLine="560"/>
        <w:spacing w:before="450" w:after="450" w:line="312" w:lineRule="auto"/>
      </w:pPr>
      <w:r>
        <w:rPr>
          <w:rFonts w:ascii="宋体" w:hAnsi="宋体" w:eastAsia="宋体" w:cs="宋体"/>
          <w:color w:val="000"/>
          <w:sz w:val="28"/>
          <w:szCs w:val="28"/>
        </w:rPr>
        <w:t xml:space="preserve">　　（三）在工作生活方面。我们要做好新冠疫情常态化防控工作，针对冬季呼吸道疾病高发的特点，住房公积金窗口认真落实“外防输入、内防反弹”常态化防控策略，多措并举结合自身工作实际积极做好疫情防控工作。一是进一步提高思想认识。全体干部职工要从讲政治的高度，把思想和行动统一到党中央、国务院决策部署上来，时刻绷紧疫情防控这根弦，严格落实各项防控措施，坚决巩固来之不易的防控成果。二是进一步强化窗口服务场所常态化疫情防控。持续做好窗口内外卫生值日，落实清洁、消杀、通风等常态化防控措施。充分利用门户网站、手机APP等途径，鼓励网上、线上“不见面”办理业务，既确保服务高效便捷，又确保缴存人的健康安全。三是进一步加强干部职工日常健康管理。积极培养勤洗手、戴口罩、公筷制等卫生习惯和生活方式，确保公积金干部职工本人和家庭成员健康安全。新时代要有新气象，更要有新作为。让我们以此次学习为契机，以习近平新时代中国特色社会主义思想的新理念、新认识武装头脑，在市委、市政府的坚强领导下，以更加坚定的信念、更加高昂的斗志、更加创新的举措，为X的美好明天做出新的更大的贡献，以优异成绩向党和人民群众交上一份合格的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党组书记在党组理论学习中心组上的讲话稿篇3</w:t>
      </w:r>
    </w:p>
    <w:p>
      <w:pPr>
        <w:ind w:left="0" w:right="0" w:firstLine="560"/>
        <w:spacing w:before="450" w:after="450" w:line="312" w:lineRule="auto"/>
      </w:pPr>
      <w:r>
        <w:rPr>
          <w:rFonts w:ascii="宋体" w:hAnsi="宋体" w:eastAsia="宋体" w:cs="宋体"/>
          <w:color w:val="000"/>
          <w:sz w:val="28"/>
          <w:szCs w:val="28"/>
        </w:rPr>
        <w:t xml:space="preserve">　　管党治党是我们党员领导干部首要的政治责任，是检验一个党员领导干部对党是否忠诚，政治是否成熟的试金石。今天这堂党课的目的，就是要再次提醒大家忠实履行管党治党的政治责任，要让大家在管党治党中，思想上进一步紧起来，工作上进一步实起来，政治生活进一步严起来，确保全面从严治党在政府系统落地落实、落小落细。</w:t>
      </w:r>
    </w:p>
    <w:p>
      <w:pPr>
        <w:ind w:left="0" w:right="0" w:firstLine="560"/>
        <w:spacing w:before="450" w:after="450" w:line="312" w:lineRule="auto"/>
      </w:pPr>
      <w:r>
        <w:rPr>
          <w:rFonts w:ascii="宋体" w:hAnsi="宋体" w:eastAsia="宋体" w:cs="宋体"/>
          <w:color w:val="000"/>
          <w:sz w:val="28"/>
          <w:szCs w:val="28"/>
        </w:rPr>
        <w:t xml:space="preserve">　　刚才，×同志通报了县政府党组履行党风廉政责任存在的6个方面问题，这只是一部分，还不很深刻，党建办会后要进行再次梳理，把我们存在的问题全部找出来、“晒”出来，要具有针对性，不要怕得罪人。各位参会的科局党组书记，你们所在的党组也存在类似问题，有些党组问题可能还更加严重，会后同样要对照进行自查剖析，党组书记亲自上一堂党课，切实解决好各级党组存在的问题，彻底扭转县政府及组成部门党组在抓管党治党上的被动局面。</w:t>
      </w:r>
    </w:p>
    <w:p>
      <w:pPr>
        <w:ind w:left="0" w:right="0" w:firstLine="560"/>
        <w:spacing w:before="450" w:after="450" w:line="312" w:lineRule="auto"/>
      </w:pPr>
      <w:r>
        <w:rPr>
          <w:rFonts w:ascii="宋体" w:hAnsi="宋体" w:eastAsia="宋体" w:cs="宋体"/>
          <w:color w:val="000"/>
          <w:sz w:val="28"/>
          <w:szCs w:val="28"/>
        </w:rPr>
        <w:t xml:space="preserve">　　分析存在问题的原因，根本还是思想觉悟不高、政治态度不端正、政治敏锐性不强。这三个问题不解决好，履行管党治党的政治责任就是一句空话。</w:t>
      </w:r>
    </w:p>
    <w:p>
      <w:pPr>
        <w:ind w:left="0" w:right="0" w:firstLine="560"/>
        <w:spacing w:before="450" w:after="450" w:line="312" w:lineRule="auto"/>
      </w:pPr>
      <w:r>
        <w:rPr>
          <w:rFonts w:ascii="宋体" w:hAnsi="宋体" w:eastAsia="宋体" w:cs="宋体"/>
          <w:color w:val="000"/>
          <w:sz w:val="28"/>
          <w:szCs w:val="28"/>
        </w:rPr>
        <w:t xml:space="preserve">　　思想决定行为，行为决定结果。思想上松一寸，行动上就会散一尺，结果上就会偏一丈。我们有的党员领导干部思想麻痹、思想动摇甚至思想抛锚，背离了初心、背离了宗旨，主动学习、主动担当的意识不强，自我要求、自我约束不严不实。一是不主动学习，思想麻痹。不主动学习党的理论知识，不主动学习习近平重要讲话，不主动学习党的业务知识，总是被动学习、被动接受，这样的学习系统性不强，学习的深度和广度不够。没有用党的理论知识来武装头脑，放松了对世界观、人生观、价值观的自我教育，致使思想麻痹、头脑空虚。二是不思进取，思想动摇。认为“多一事不如少一事”，存在“事不关己、高高挂起”的思想，认为“党建工作”是额外的工作，干与不干一个样，干多干少一个样。没有将党建工作作为一项政治任务来抓，认为党建工作就是补资料、走流程、搞形式；认为只要把经济搞上去了、政绩搞上去了，其他的都是次要的。思想上出现了动摇，没有将党要管党、从严治党贯穿于工作的始终。三是不敢担当，思想抛锚。不敢加强党的建设，怕得罪领导、怕得罪同事，不敢管、不想管、不会管，奉行“好人主义”，搞无原则的“一团和气”，奉行“多栽花、少栽刺”的处世哲学。以“睁一只眼、闭一只眼”的态度对待是非问题，大会小会说得多，实际追责少，平时工作放得松，出了事情才抓得紧。正是这些不敢担当、不敢斗争的“好人主义”才让部分党员领导干部的思想发生了偏离，理想信念发生了动摇、价值观念发生了扭曲，×等人的违法违纪行为，就是政治思想出现偏差、理想信念出现动摇、价值观念出现扭曲的体现。</w:t>
      </w:r>
    </w:p>
    <w:p>
      <w:pPr>
        <w:ind w:left="0" w:right="0" w:firstLine="560"/>
        <w:spacing w:before="450" w:after="450" w:line="312" w:lineRule="auto"/>
      </w:pPr>
      <w:r>
        <w:rPr>
          <w:rFonts w:ascii="宋体" w:hAnsi="宋体" w:eastAsia="宋体" w:cs="宋体"/>
          <w:color w:val="000"/>
          <w:sz w:val="28"/>
          <w:szCs w:val="28"/>
        </w:rPr>
        <w:t xml:space="preserve">　　态度决定高度，态度上不端正，行动上就会有偏离，效果上就会打折扣。有的党员领导干部对待管党治党的态度极不端正。一是没有摆正自己的位置。认为自己当了领导就可以搞特殊，做“特殊党员”，认为自己“高人一等”，总是以“工作繁忙”为借口，不执行“三会一课”制度，不按时缴纳党费，不积极参加组织生活会。二是不认真履行工作职责。平时工作不认真开展，不安排党风廉政建设工作，不过问部门党建工作开展情况，等到上级来检查了才搞“急抓”、补资料，甚至补资料都让他人代劳，搞“弄虚作假”“作壁上观”“应付了事”。三是态度不坚决。没有拿出应有的态度来抓党建工作，对党员领导干部的管理失之以宽、失之以软、失之以松，没有经常召开民主生活会，没有让“扯扯袖、咬咬耳、红红脸、出出汗”形成常态，即使召开民主生活会也是搞“形式主义”，往往是对上级放“礼炮”，对同级放“哑炮”，对自己放“空炮”，表面上是你好、我好、大家好，最终是大家都不好。</w:t>
      </w:r>
    </w:p>
    <w:p>
      <w:pPr>
        <w:ind w:left="0" w:right="0" w:firstLine="560"/>
        <w:spacing w:before="450" w:after="450" w:line="312" w:lineRule="auto"/>
      </w:pPr>
      <w:r>
        <w:rPr>
          <w:rFonts w:ascii="宋体" w:hAnsi="宋体" w:eastAsia="宋体" w:cs="宋体"/>
          <w:color w:val="000"/>
          <w:sz w:val="28"/>
          <w:szCs w:val="28"/>
        </w:rPr>
        <w:t xml:space="preserve">　　有没有政治敏锐性，是党员领导干部是否讲政治的重要标志和合格与否的衡量标准。我们有的党员领导干部不善于从政治上判断形势、分析问题。一是政治敏锐性不高。有的同志还以为检查党建工作像以往一样，查查资料、听听汇报材料、走走形式就可以敷衍了事，告诉大家，现在这一套是行不通了，从中央到地方都必须将党建工作抓在手上，将党建工作作为中心工作来抓。有的党员领导干部没有一点儿政治敏锐性，就拿这次政治巡察来说，前几个月就得到通知，但到现在依然没多少行动，仍然存在很多问题，完全没有将巡视巡查当回事。二是政治鉴别力不强。有的对党的民族宗教政策理解不深不透，片面执行，在大是大非问题面前模糊概念，反驳错误言论显得理性不强，把宗教极端主义等同于宗教问题。三是跟随时代步伐不紧。当今社会经济飞速发展形势下，面对机遇与挑战并存的新形势、新变化，有的党员领导干部还跟不上时代的步伐，墨守成规，因循守旧，还是习惯于用老思想应对新形势、用老观念看待新现象、用老方法解决新问题，未能积极地探索和建立党建工作的新模式、新方法。</w:t>
      </w:r>
    </w:p>
    <w:p>
      <w:pPr>
        <w:ind w:left="0" w:right="0" w:firstLine="560"/>
        <w:spacing w:before="450" w:after="450" w:line="312" w:lineRule="auto"/>
      </w:pPr>
      <w:r>
        <w:rPr>
          <w:rFonts w:ascii="宋体" w:hAnsi="宋体" w:eastAsia="宋体" w:cs="宋体"/>
          <w:color w:val="000"/>
          <w:sz w:val="28"/>
          <w:szCs w:val="28"/>
        </w:rPr>
        <w:t xml:space="preserve">　　如何解决好以上问题，切实履行党员领导干部管党治党的政治责任，推动政府系统全面从严治党向纵深发展，我们必须从以下三个方面着力。</w:t>
      </w:r>
    </w:p>
    <w:p>
      <w:pPr>
        <w:ind w:left="0" w:right="0" w:firstLine="560"/>
        <w:spacing w:before="450" w:after="450" w:line="312" w:lineRule="auto"/>
      </w:pPr>
      <w:r>
        <w:rPr>
          <w:rFonts w:ascii="宋体" w:hAnsi="宋体" w:eastAsia="宋体" w:cs="宋体"/>
          <w:color w:val="000"/>
          <w:sz w:val="28"/>
          <w:szCs w:val="28"/>
        </w:rPr>
        <w:t xml:space="preserve">　　一、着力解决党员领导干部思想觉悟不高的问题</w:t>
      </w:r>
    </w:p>
    <w:p>
      <w:pPr>
        <w:ind w:left="0" w:right="0" w:firstLine="560"/>
        <w:spacing w:before="450" w:after="450" w:line="312" w:lineRule="auto"/>
      </w:pPr>
      <w:r>
        <w:rPr>
          <w:rFonts w:ascii="宋体" w:hAnsi="宋体" w:eastAsia="宋体" w:cs="宋体"/>
          <w:color w:val="000"/>
          <w:sz w:val="28"/>
          <w:szCs w:val="28"/>
        </w:rPr>
        <w:t xml:space="preserve">　　“思想建党”是党的优良传统，是做好党建工作的核心。我们要坚持不懈加强思想教育、毫不放松加强党性教育、持之以恒加强廉政教育，努力提高履行管党治党责任的思想觉悟。</w:t>
      </w:r>
    </w:p>
    <w:p>
      <w:pPr>
        <w:ind w:left="0" w:right="0" w:firstLine="560"/>
        <w:spacing w:before="450" w:after="450" w:line="312" w:lineRule="auto"/>
      </w:pPr>
      <w:r>
        <w:rPr>
          <w:rFonts w:ascii="宋体" w:hAnsi="宋体" w:eastAsia="宋体" w:cs="宋体"/>
          <w:color w:val="000"/>
          <w:sz w:val="28"/>
          <w:szCs w:val="28"/>
        </w:rPr>
        <w:t xml:space="preserve">　　一要筑牢信仰之本。在增强党性修养上下功夫，以党章为镜，把坚定理想信念作为党员之本，把为人民服务作为终身课题，把实现共产主义作为奋斗目标。把理论学习作为做好工作的第一道工序，做到党的理论每创新一步，武装头脑就跟进一步，理论水平就前进一步。更加坚定政治立场，树立正确的人生观、世界观、价值观、荣辱观，始终团结在以习近平同志为核心的党中央周围，始终拥护以习近平同志为核心的党中央的领导，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要常补精神之钙。深入学习习近平新时代中国特色社会主义思想、党的十九大精神和习近平系列重要讲话精神，做到通读原文、通解原著、通学原意，克服“华而不实”的学风，锤炼求真务实的作风，克服“投机取巧”的学风，锻造真学真干的作风，克服“被动应付”的学风，塑造主动学习的作风，做到锲而不舍、学而不倦、学深悟透、学以致用。</w:t>
      </w:r>
    </w:p>
    <w:p>
      <w:pPr>
        <w:ind w:left="0" w:right="0" w:firstLine="560"/>
        <w:spacing w:before="450" w:after="450" w:line="312" w:lineRule="auto"/>
      </w:pPr>
      <w:r>
        <w:rPr>
          <w:rFonts w:ascii="宋体" w:hAnsi="宋体" w:eastAsia="宋体" w:cs="宋体"/>
          <w:color w:val="000"/>
          <w:sz w:val="28"/>
          <w:szCs w:val="28"/>
        </w:rPr>
        <w:t xml:space="preserve">　　三要把稳思想之舵。习近平总书记指出：“思想认识问题一时解决了，不等于永远解决。就像房间需要经常打扫一样，思想上的灰尘也要经常打扫，镜子要经常照，衣冠要随时正，有灰尘就要洗洗澡，出毛病就要治治病。”这就是说，思想教育要经常抓、严格抓。必须把廉政教育抓紧、抓实，要加强警示教育，让广大党员领导干部受警醒、明底线、知敬畏，主动在思想上画出红线、在行为上明确界限，真正敬法畏纪、遵规守距。</w:t>
      </w:r>
    </w:p>
    <w:p>
      <w:pPr>
        <w:ind w:left="0" w:right="0" w:firstLine="560"/>
        <w:spacing w:before="450" w:after="450" w:line="312" w:lineRule="auto"/>
      </w:pPr>
      <w:r>
        <w:rPr>
          <w:rFonts w:ascii="宋体" w:hAnsi="宋体" w:eastAsia="宋体" w:cs="宋体"/>
          <w:color w:val="000"/>
          <w:sz w:val="28"/>
          <w:szCs w:val="28"/>
        </w:rPr>
        <w:t xml:space="preserve">　　四要守牢廉政之基。习近平总书记在中纪委三次全会上强调：要以猛药去疴、重典治乱的决心，以刮骨疗毒、壮士断腕的勇气，坚决把党风廉政建设和反腐败斗争进行到底。结合实际，就是要坚守真理、坚守正道、坚守原则、坚守规矩，明大德、严公德、守私德，重品行、正操守、养心性。始终守牢廉政底线，牢固树立务实清廉形象，认真履行管党治党责任，带头执行廉洁自律各项规定，定期召开专题党风廉政建设工作研究会，研究解决党风廉政建设存在的实际问题。持之以恒正风肃纪，持续保持高压态势，高举反腐利剑，做到“有腐必反、除恶必尽”，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二、着力解决党员领导干部政治态度不端正的问题</w:t>
      </w:r>
    </w:p>
    <w:p>
      <w:pPr>
        <w:ind w:left="0" w:right="0" w:firstLine="560"/>
        <w:spacing w:before="450" w:after="450" w:line="312" w:lineRule="auto"/>
      </w:pPr>
      <w:r>
        <w:rPr>
          <w:rFonts w:ascii="宋体" w:hAnsi="宋体" w:eastAsia="宋体" w:cs="宋体"/>
          <w:color w:val="000"/>
          <w:sz w:val="28"/>
          <w:szCs w:val="28"/>
        </w:rPr>
        <w:t xml:space="preserve">　　“政治”，乃以文立国，依法治国，以正国风。提升政治能力既是中国共产党领导下的国家治理的宏观要求，也是对我们每一位共产党人以“立党为公，执政为民”为准则去执政的具体要求。政治态度是衡量党员领导干部的首要标准，提高领导能力第一位的是提高政治能力。作为党员领导干部，必须提高政治站位、政治觉悟，增强政治定力、政治担当，做政治上的明白人，牢固树立“政治意识，核心意识，大局意识，看齐意识”，锤炼对党绝对忠诚的政治品格。</w:t>
      </w:r>
    </w:p>
    <w:p>
      <w:pPr>
        <w:ind w:left="0" w:right="0" w:firstLine="560"/>
        <w:spacing w:before="450" w:after="450" w:line="312" w:lineRule="auto"/>
      </w:pPr>
      <w:r>
        <w:rPr>
          <w:rFonts w:ascii="宋体" w:hAnsi="宋体" w:eastAsia="宋体" w:cs="宋体"/>
          <w:color w:val="000"/>
          <w:sz w:val="28"/>
          <w:szCs w:val="28"/>
        </w:rPr>
        <w:t xml:space="preserve">　　一要坚持立说立行，决不允许有令不行。有一副对联，估计大家都听过，上联是“你开会我开会大家都开会”，下联是“你发文我发文大家都发文”，横批是“谁来落实”。虽然带有调侃语气，但这幅对联把工作不落实的情景描绘得相当生动传神。习总书记强调，“‘善禁者，先禁其身而后人’。各级领导干部要以身作则、率先垂范，说到的就要做到，承诺的就要兑现，要从自身做起。”具体到在座的各位身上，就是要把上级文件要求的工作和政府对人民的承诺、制定的计划全部落实到位、落地生根，不能签“空头支票”。历史经验表明，一个好的文件、好的方针政策，只有经过艰苦细致的工作，真正变为广大干部、群众的实际行动，才能取得好的效果，若只说不干，政府将会失信于民，政府的公信力将会大打折扣。凡事就怕“认真”，只要认真起来抓落实，就没有干不成的事。作为党员领导干部，对于党和人民的事业，必须保持高度负责、说干就干、一抓到底的态度，事情不解决就坐不住、吃不下、睡不着；对于上级布置的每一项任务，任何时候都要兢兢业业、一丝不苟、不打折扣抓落实，对于遇到的棘手问题，任何时候都要把党性原则放在第一位，不怕得罪人，不当老好人，要像老鹰逮兔子一样，不逮一块肉来不撇嘴。</w:t>
      </w:r>
    </w:p>
    <w:p>
      <w:pPr>
        <w:ind w:left="0" w:right="0" w:firstLine="560"/>
        <w:spacing w:before="450" w:after="450" w:line="312" w:lineRule="auto"/>
      </w:pPr>
      <w:r>
        <w:rPr>
          <w:rFonts w:ascii="宋体" w:hAnsi="宋体" w:eastAsia="宋体" w:cs="宋体"/>
          <w:color w:val="000"/>
          <w:sz w:val="28"/>
          <w:szCs w:val="28"/>
        </w:rPr>
        <w:t xml:space="preserve">　　二要坚持实事求是，决不允许弄虚作假。实践证明，我们取得的一切成功都得益于“实事求是”的优良作风。作为领导干部，更要大力弘扬我们党优良的思想作风和工作作风，讲老实话、办老实事、做老实人，既要在“求真”上下功夫，更要在“务实”上做文章。归结为一句话，就是要对标中央、省市领导讲话和文件要求明晰职责责任，实实在在履职尽责，确保我们说的每一句话，办的每一件事情都是真实的。在座的各位县政府党组成员和科局党组书记，组织把我们放在重要的领导岗位上，就是把一个地方、一个单位、一个部门的发展前途交到了我们手上，一定要有使命在肩的责任意识，切实履行好职责职能，来不得半点虚假。老百姓是我们的衣食父母，对人民说假话，就是不孝，对组织说假话，就是不忠，对同事说假话，就是不仁，对朋友说假话，就是不义。一个弄虚作假的人，实质就是不忠不孝不仁不义的小人，根本不配为人，更不配为党员领导干部。要敢于讲真话、讲真理、办实事，始终以党和人民的期盼为念、以社会的稳定大局为念、以×的建设发展为念，坚持实事求是，聚精会神干事业、一心一意谋发展。</w:t>
      </w:r>
    </w:p>
    <w:p>
      <w:pPr>
        <w:ind w:left="0" w:right="0" w:firstLine="560"/>
        <w:spacing w:before="450" w:after="450" w:line="312" w:lineRule="auto"/>
      </w:pPr>
      <w:r>
        <w:rPr>
          <w:rFonts w:ascii="宋体" w:hAnsi="宋体" w:eastAsia="宋体" w:cs="宋体"/>
          <w:color w:val="000"/>
          <w:sz w:val="28"/>
          <w:szCs w:val="28"/>
        </w:rPr>
        <w:t xml:space="preserve">　　三要坚持真抓实干，绝不允许流于形式。习总书记强调：“真抓才能攻坚克难，实干才能梦想成真。”真抓实干，就是真心真意地抓，实实在在的干，不搞虚情假意，不走形式过场，专注务实高效，认真落实“三会一课”、组织生活制度。领导干部要起好先锋模范作用，带头做真抓实干的表率。领导干部作为引领者、主心骨，更要当好真抓实干的“领头羊”，自觉做到在其位、谋其政、思其职、尽其责、干其事、建其功，为其他党员领导干部和政务工作人员做示范。勇于挑最重的担子，啃最硬的骨头，坚持主动作为、真抓实干，党员要争先锋、干部要争先进，层层立标杆、人人树榜样，真正把工作做细做实。</w:t>
      </w:r>
    </w:p>
    <w:p>
      <w:pPr>
        <w:ind w:left="0" w:right="0" w:firstLine="560"/>
        <w:spacing w:before="450" w:after="450" w:line="312" w:lineRule="auto"/>
      </w:pPr>
      <w:r>
        <w:rPr>
          <w:rFonts w:ascii="宋体" w:hAnsi="宋体" w:eastAsia="宋体" w:cs="宋体"/>
          <w:color w:val="000"/>
          <w:sz w:val="28"/>
          <w:szCs w:val="28"/>
        </w:rPr>
        <w:t xml:space="preserve">　　四要坚持亲力亲为，决不允许他人代劳。坚持亲力亲为，不是大事小事都要自己去干，而是在重大问题面前，领导干部要亲自安排，亲自调度，亲自处理。凡事都要自己去做，说明你领导无方，只能当一般办事员，离成为一名领导还有很大的差距，但也不是什么事都不管，当甩手掌柜。坚持亲力亲为，是自己的事情就要自己干，不能直接推托给身边的工作人员。往细处说，就是党费要按时亲自缴纳，讲话要亲自思考，民主生活会和其他涉及思想建设的材料要亲自写。</w:t>
      </w:r>
    </w:p>
    <w:p>
      <w:pPr>
        <w:ind w:left="0" w:right="0" w:firstLine="560"/>
        <w:spacing w:before="450" w:after="450" w:line="312" w:lineRule="auto"/>
      </w:pPr>
      <w:r>
        <w:rPr>
          <w:rFonts w:ascii="宋体" w:hAnsi="宋体" w:eastAsia="宋体" w:cs="宋体"/>
          <w:color w:val="000"/>
          <w:sz w:val="28"/>
          <w:szCs w:val="28"/>
        </w:rPr>
        <w:t xml:space="preserve">　　三、着力解决党员领导干部政治敏锐性不强的问题</w:t>
      </w:r>
    </w:p>
    <w:p>
      <w:pPr>
        <w:ind w:left="0" w:right="0" w:firstLine="560"/>
        <w:spacing w:before="450" w:after="450" w:line="312" w:lineRule="auto"/>
      </w:pPr>
      <w:r>
        <w:rPr>
          <w:rFonts w:ascii="宋体" w:hAnsi="宋体" w:eastAsia="宋体" w:cs="宋体"/>
          <w:color w:val="000"/>
          <w:sz w:val="28"/>
          <w:szCs w:val="28"/>
        </w:rPr>
        <w:t xml:space="preserve">　　毛泽东指出，政治是统帅、是灵魂，这政治不是少数人的政治，而是无产阶级和人民大众的政治。强调一定要站在无产阶级和人民大众的立场上，坚持党的群众路线；一定要坚持正确的政治方向，这个方向是历经挫折、风浪而不可动摇的；一定要有正确的政治观点，没有正确的政治观点就等于没有灵魂。我们共产党人要有政治远见，一刻都不能放松政治这根弦，始终要坚持正确的政治方向、政治立场、政治观点，增强政治鉴别力、政治敏锐性。</w:t>
      </w:r>
    </w:p>
    <w:p>
      <w:pPr>
        <w:ind w:left="0" w:right="0" w:firstLine="560"/>
        <w:spacing w:before="450" w:after="450" w:line="312" w:lineRule="auto"/>
      </w:pPr>
      <w:r>
        <w:rPr>
          <w:rFonts w:ascii="宋体" w:hAnsi="宋体" w:eastAsia="宋体" w:cs="宋体"/>
          <w:color w:val="000"/>
          <w:sz w:val="28"/>
          <w:szCs w:val="28"/>
        </w:rPr>
        <w:t xml:space="preserve">　　一要围绕洞察力、鉴别力、分析力提高敏锐性。认真总结经验，认真学习党的方针政策，认真分析国内外形势，换个思维看待问题，努力看穿事物的本质，保持政治定力和政治修养，锻造猫头鹰的洞察力、显微镜的鉴别力、计算机的分析力，努力提高政治敏锐性。</w:t>
      </w:r>
    </w:p>
    <w:p>
      <w:pPr>
        <w:ind w:left="0" w:right="0" w:firstLine="560"/>
        <w:spacing w:before="450" w:after="450" w:line="312" w:lineRule="auto"/>
      </w:pPr>
      <w:r>
        <w:rPr>
          <w:rFonts w:ascii="宋体" w:hAnsi="宋体" w:eastAsia="宋体" w:cs="宋体"/>
          <w:color w:val="000"/>
          <w:sz w:val="28"/>
          <w:szCs w:val="28"/>
        </w:rPr>
        <w:t xml:space="preserve">　　二要围绕开眼界、谋远见、劈新路提高决策力。在新时期新形势下，面对新情况、新问题，不能沿用旧的条条框框、僵化的观念或理论模式去做工作。必须打开眼界看世界，跳出×看×。要转变思维、转变职能，结合实际，立足当前，着眼长远；紧跟时代发展潮流，不断学习新知识，开辟新境界，研究新情况，解决新问题。要在群众关切中去找短板，在市场需求中去强优势，在政策走向中去破瓶颈，在继承发展中去闯新路。</w:t>
      </w:r>
    </w:p>
    <w:p>
      <w:pPr>
        <w:ind w:left="0" w:right="0" w:firstLine="560"/>
        <w:spacing w:before="450" w:after="450" w:line="312" w:lineRule="auto"/>
      </w:pPr>
      <w:r>
        <w:rPr>
          <w:rFonts w:ascii="宋体" w:hAnsi="宋体" w:eastAsia="宋体" w:cs="宋体"/>
          <w:color w:val="000"/>
          <w:sz w:val="28"/>
          <w:szCs w:val="28"/>
        </w:rPr>
        <w:t xml:space="preserve">　　三要围绕政令畅通、运行畅顺、心情畅爽提高管控力。党组“一把手”必须要管得住自己的人、留得住干部的心、树得起自己的威、办得成单位的事。不能管一阵放一阵、严一阵松一阵，而是要“真管真严、敢管敢严、长管长严”。要继续健全有利于科学发展的目标体系、考核办法、奖惩机制，推动干部能上能下，能进能免，让那些想干事、肯干事、能干事的干部大有用武之地，让那些不作为、慢作为、乱作为的干部没有机会和空间。</w:t>
      </w:r>
    </w:p>
    <w:p>
      <w:pPr>
        <w:ind w:left="0" w:right="0" w:firstLine="560"/>
        <w:spacing w:before="450" w:after="450" w:line="312" w:lineRule="auto"/>
      </w:pPr>
      <w:r>
        <w:rPr>
          <w:rFonts w:ascii="宋体" w:hAnsi="宋体" w:eastAsia="宋体" w:cs="宋体"/>
          <w:color w:val="000"/>
          <w:sz w:val="28"/>
          <w:szCs w:val="28"/>
        </w:rPr>
        <w:t xml:space="preserve">　　四要围绕破难点、治痛点、出亮点提高创新力。要敢于创新、善于创新，要有自我否定的勇气，敢于打破常规、敢于挑战常理，要以问题为导向，要创新工作方式方法，解放固有思维，紧跟时代步伐，换个角度破难点，找准药方治痛点，打造特色出亮点。</w:t>
      </w:r>
    </w:p>
    <w:p>
      <w:pPr>
        <w:ind w:left="0" w:right="0" w:firstLine="560"/>
        <w:spacing w:before="450" w:after="450" w:line="312" w:lineRule="auto"/>
      </w:pPr>
      <w:r>
        <w:rPr>
          <w:rFonts w:ascii="宋体" w:hAnsi="宋体" w:eastAsia="宋体" w:cs="宋体"/>
          <w:color w:val="000"/>
          <w:sz w:val="28"/>
          <w:szCs w:val="28"/>
        </w:rPr>
        <w:t xml:space="preserve">　　同志们，党的建设永远在路上，让我们以习近平新时代中国特色社会主义思想为指导，不断自我净化、自我完善、自我革新、自我提高，高举党的“四大法宝”（坚持民主集中制、开展批评和自我批评、严格党内生活、加强党的团结统一），不断加强党的建设，努力营造风清气正的政治生态环境，为将×建设成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2025-07-08T00:44:59+08:00</dcterms:created>
  <dcterms:modified xsi:type="dcterms:W3CDTF">2025-07-08T00:44:59+08:00</dcterms:modified>
</cp:coreProperties>
</file>

<file path=docProps/custom.xml><?xml version="1.0" encoding="utf-8"?>
<Properties xmlns="http://schemas.openxmlformats.org/officeDocument/2006/custom-properties" xmlns:vt="http://schemas.openxmlformats.org/officeDocument/2006/docPropsVTypes"/>
</file>