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学生会外联部部长竞选演讲稿三篇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假如我当上了外联部部长，我将以“奉献校园，服务同学”为宗旨，真正做到为同学们服务，代表同学们行使合法权益，为校园的建设尽心尽力。在外联部利益前，我们坚持以学校、大多数同学的利益为重，决不以公谋私。为大家整理的《学生会外联部部长竞选演讲稿三篇...</w:t>
      </w:r>
    </w:p>
    <w:p>
      <w:pPr>
        <w:ind w:left="0" w:right="0" w:firstLine="560"/>
        <w:spacing w:before="450" w:after="450" w:line="312" w:lineRule="auto"/>
      </w:pPr>
      <w:r>
        <w:rPr>
          <w:rFonts w:ascii="宋体" w:hAnsi="宋体" w:eastAsia="宋体" w:cs="宋体"/>
          <w:color w:val="000"/>
          <w:sz w:val="28"/>
          <w:szCs w:val="28"/>
        </w:rPr>
        <w:t xml:space="preserve">假如我当上了外联部部长，我将以“奉献校园，服务同学”为宗旨，真正做到为同学们服务，代表同学们行使合法权益，为校园的建设尽心尽力。在外联部利益前，我们坚持以学校、大多数同学的利益为重，决不以公谋私。为大家整理的《学生会外联部部长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各位主席各位同学：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　　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　　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　　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　　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　　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　　我的演讲完毕，谢谢各位老师！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大家好，我叫ｘｘ，来自ｘｘ级ｘｘｘｘ班，是本届外联部的干事。很荣幸能有这个机会站在这里竞选，今天我竞选的职位是外联部长。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然后投身到工作中去，带领所有成员出色的完成社联的各项任务。但倘若我不能当选，我也不会灰心丧气。因为我曾竞选过，那也是一种成长，我会在今后更加努力学习，同时希望社联的工作在下xx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ｘｘ级ｘｘｘｘ班的ｘｘ，今天我很荣幸地站在这里表达自己由来已久的愿望：“我要竞选机械系外联部部长。”我在这里郑重：“我将尽全力完成学校领导和同学们交给我的任务，使外联部成为我校积极团体之一，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机械系外联部部长，作为同学们推荐的候选人，我自信我能胜任外联部部长一职，在同学们的协助下，我相信我可以把外联部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外联部，把我们的外联部的各项工作搞得更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　　在外联部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经常得到一些意想不到的效果。而且从工作中，我学会了怎样为人处世、怎样学会忍耐，怎样解决一些矛盾，怎样协调好外联部各成员之间的关系，怎样处理好外联部部与其它部门之间的关系，怎样动员一切可以团结的力量，怎样提拔和运用良才，怎样处理好学习与工作之间的矛盾。这一切证明：我有能力胜任机械系外联部部长一职，并且有能力把外联部发扬光大。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现在接力棒马上要传到我们手中了，他们未竟的事业要由我们来完成，俗话说“长江后浪推前浪，一代新人胜旧人”，我相信只要我们在吸收他们长处的基础上，与时俱进、大胆创新、锐意进取、全心全意为大家提供优质服务，外联部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改革外联部的制度。真正的做到“优胜劣汰”，做到“日日清，周周结”，每周都对各成员进行考核，通过成员反应情况，指出他在工作中的优点和缺点，以朋友的身份与他商讨解决方案并制定出下阶段的计划。经常与他们谈心，彼此交流对生活、工作的看法，为把外联部工作做好而努力。</w:t>
      </w:r>
    </w:p>
    <w:p>
      <w:pPr>
        <w:ind w:left="0" w:right="0" w:firstLine="560"/>
        <w:spacing w:before="450" w:after="450" w:line="312" w:lineRule="auto"/>
      </w:pPr>
      <w:r>
        <w:rPr>
          <w:rFonts w:ascii="宋体" w:hAnsi="宋体" w:eastAsia="宋体" w:cs="宋体"/>
          <w:color w:val="000"/>
          <w:sz w:val="28"/>
          <w:szCs w:val="28"/>
        </w:rPr>
        <w:t xml:space="preserve">　　假如我当上了机械系外联部部长，我将以“奉献校园，服务同学”为宗旨，真正做到为同学们服务，代表同学们行使合法权益，为校园的建设尽心尽力。在外联部利益前，我们坚持以学校、大多数同学的利益为重，决不以公谋私。努力把外联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2025-05-02T14:04:02+08:00</dcterms:created>
  <dcterms:modified xsi:type="dcterms:W3CDTF">2025-05-02T14:04:02+08:00</dcterms:modified>
</cp:coreProperties>
</file>

<file path=docProps/custom.xml><?xml version="1.0" encoding="utf-8"?>
<Properties xmlns="http://schemas.openxmlformats.org/officeDocument/2006/custom-properties" xmlns:vt="http://schemas.openxmlformats.org/officeDocument/2006/docPropsVTypes"/>
</file>