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初一英语课前三分钟演讲稿5篇范文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在发表演讲前，通过进行一些简单的运动为自己的打气，释放一部分紧张情绪。比如说跳跃运动，挥舞手臂，在走廊边慢跑边听音乐。在演讲开始前5分钟停下来，对笔记做最后一次简单的回顾。下面给大家分享一些关于初一英语课前三分钟演讲稿5篇，供大家参考。初一...</w:t>
      </w:r>
    </w:p>
    <w:p>
      <w:pPr>
        <w:ind w:left="0" w:right="0" w:firstLine="560"/>
        <w:spacing w:before="450" w:after="450" w:line="312" w:lineRule="auto"/>
      </w:pPr>
      <w:r>
        <w:rPr>
          <w:rFonts w:ascii="宋体" w:hAnsi="宋体" w:eastAsia="宋体" w:cs="宋体"/>
          <w:color w:val="000"/>
          <w:sz w:val="28"/>
          <w:szCs w:val="28"/>
        </w:rPr>
        <w:t xml:space="preserve">在发表演讲前，通过进行一些简单的运动为自己的打气，释放一部分紧张情绪。比如说跳跃运动，挥舞手臂，在走廊边慢跑边听音乐。在演讲开始前5分钟停下来，对笔记做最后一次简单的回顾。下面给大家分享一些关于初一英语课前三分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初一英语课前三分钟演讲稿(1)</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初一英语课前三分钟演讲稿(4)</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company as a technicalsupport engineer in QingDao city.Because I\'m capable of more responsibilities,so I decided to change my job. And in August 20_,I left QingDao to BeiJing andworked for a foreign enterprise as a automation software test engineer.Because Iwant to change my working environment, I\'d like to find a job which is morechallenging. Morover Motorola is a global company, so I feel I can gain the mostfrom working in this kind of company ennvironment. That is the reasonwhy I comehere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初一英语课前三分钟演讲稿5篇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2025-07-08T19:33:48+08:00</dcterms:created>
  <dcterms:modified xsi:type="dcterms:W3CDTF">2025-07-08T19:33:48+08:00</dcterms:modified>
</cp:coreProperties>
</file>

<file path=docProps/custom.xml><?xml version="1.0" encoding="utf-8"?>
<Properties xmlns="http://schemas.openxmlformats.org/officeDocument/2006/custom-properties" xmlns:vt="http://schemas.openxmlformats.org/officeDocument/2006/docPropsVTypes"/>
</file>