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关于城镇污水治理百日攻坚表态发言【三篇】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污水处理污水处理：净化污水以满足排入水体或再利用的水质要求的过程。 以下是为大家整理的关于城镇污水治理百日攻坚表态发言的文章3篇 ,欢迎品鉴！【篇1】城镇污水治理百日攻坚表态发言　　为贯彻省委省政府、无锡市委市政府以及“263”专项行动计划...</w:t>
      </w:r>
    </w:p>
    <w:p>
      <w:pPr>
        <w:ind w:left="0" w:right="0" w:firstLine="560"/>
        <w:spacing w:before="450" w:after="450" w:line="312" w:lineRule="auto"/>
      </w:pPr>
      <w:r>
        <w:rPr>
          <w:rFonts w:ascii="宋体" w:hAnsi="宋体" w:eastAsia="宋体" w:cs="宋体"/>
          <w:color w:val="000"/>
          <w:sz w:val="28"/>
          <w:szCs w:val="28"/>
        </w:rPr>
        <w:t xml:space="preserve">污水处理污水处理：净化污水以满足排入水体或再利用的水质要求的过程。 以下是为大家整理的关于城镇污水治理百日攻坚表态发言的文章3篇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【篇1】城镇污水治理百日攻坚表态发言</w:t>
      </w:r>
    </w:p>
    <w:p>
      <w:pPr>
        <w:ind w:left="0" w:right="0" w:firstLine="560"/>
        <w:spacing w:before="450" w:after="450" w:line="312" w:lineRule="auto"/>
      </w:pPr>
      <w:r>
        <w:rPr>
          <w:rFonts w:ascii="宋体" w:hAnsi="宋体" w:eastAsia="宋体" w:cs="宋体"/>
          <w:color w:val="000"/>
          <w:sz w:val="28"/>
          <w:szCs w:val="28"/>
        </w:rPr>
        <w:t xml:space="preserve">　　为贯彻省委省政府、无锡市委市政府以及“263”专项行动计划中对全市村庄生活污水治理工作的要求，围绕至20_年，我市村庄生活污水治理覆盖率达到80%以上的目标任务，我局精心组织、周密部署、全面纵深推进村庄生活污水治理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市15个镇（街）共有自然村2911个，截止20_年底，累计完成777个村庄生活污水治理工作，其中20_年实施了438个村庄的生活污水治理工作，至目前，共有403套相对集中处理设施由第三方专业公司实施一体化养护。20_开始我市村庄生活污水治理工作采取PPP模式实施，计划于20_-20_年间完成全市1581个村庄的生活污水治理工作，20_年开工建设703个村庄，至目前已完成620个村庄生活污水治理工作，铺设污水主次管网654.4公里，安装相对集中污水处理设施250套，建设污水提升泵站247座。</w:t>
      </w:r>
    </w:p>
    <w:p>
      <w:pPr>
        <w:ind w:left="0" w:right="0" w:firstLine="560"/>
        <w:spacing w:before="450" w:after="450" w:line="312" w:lineRule="auto"/>
      </w:pPr>
      <w:r>
        <w:rPr>
          <w:rFonts w:ascii="宋体" w:hAnsi="宋体" w:eastAsia="宋体" w:cs="宋体"/>
          <w:color w:val="000"/>
          <w:sz w:val="28"/>
          <w:szCs w:val="28"/>
        </w:rPr>
        <w:t xml:space="preserve">　&gt;　二、开展的相关工作</w:t>
      </w:r>
    </w:p>
    <w:p>
      <w:pPr>
        <w:ind w:left="0" w:right="0" w:firstLine="560"/>
        <w:spacing w:before="450" w:after="450" w:line="312" w:lineRule="auto"/>
      </w:pPr>
      <w:r>
        <w:rPr>
          <w:rFonts w:ascii="宋体" w:hAnsi="宋体" w:eastAsia="宋体" w:cs="宋体"/>
          <w:color w:val="000"/>
          <w:sz w:val="28"/>
          <w:szCs w:val="28"/>
        </w:rPr>
        <w:t xml:space="preserve">　　一是制定工作方案，夯实工作举措。20_年11月初，我市结合村庄生活污水治理实际情况，制定出台了《关于深化全市村庄生活污水治理工作的实施意见》，明确了工作目标、工作任务、工作要求及相关保障措施。同时，为进一步明确工作职责、严格工作要求、细化工作流程，指导各镇（街）开发区做好村庄生活污水治理工作，制定出台了《江阴市村庄生活污水治理工作操作办法》（试行）。另外按照全市村庄生活污水治理一张网的总体思路，20_年3月，科学编制了《江阴市村庄生活污水治理专项规划（20_~202_）》，并于20_年8月14日由市政府第26次常务会议审核通过。20_年8月份完成了《江阴市村庄生活污水治理及城区黑臭水体整治PPP项目工作实施方案》。通过以上举措，进一步统一思想、完善机制、明确分工、落实责任、强化考核，确保村庄生活污水治理整体工作顺利推进。</w:t>
      </w:r>
    </w:p>
    <w:p>
      <w:pPr>
        <w:ind w:left="0" w:right="0" w:firstLine="560"/>
        <w:spacing w:before="450" w:after="450" w:line="312" w:lineRule="auto"/>
      </w:pPr>
      <w:r>
        <w:rPr>
          <w:rFonts w:ascii="宋体" w:hAnsi="宋体" w:eastAsia="宋体" w:cs="宋体"/>
          <w:color w:val="000"/>
          <w:sz w:val="28"/>
          <w:szCs w:val="28"/>
        </w:rPr>
        <w:t xml:space="preserve">　　二是创新建设模式，高效实施推进。为深入推动我市村庄生活污水治理工作高质量发展，按照“政府主导、社会参与”的总体思路，积极探索污水治理投融资建设运营创新模式，20_年开始采用PPP模式实施村庄污水治理工作，优选资信好、投融资能力强且有从事城乡水环境治理专业能力的企业，实施我市村庄生活污水治理项目。中建水务环保有限公司于20_年10月中标江阴市村庄生活污水治理及城区黑臭水体整治PPP项目，并组建专业管理团队，建立高效工作机制，全面推进实施村庄生活污水治理相关工作。</w:t>
      </w:r>
    </w:p>
    <w:p>
      <w:pPr>
        <w:ind w:left="0" w:right="0" w:firstLine="560"/>
        <w:spacing w:before="450" w:after="450" w:line="312" w:lineRule="auto"/>
      </w:pPr>
      <w:r>
        <w:rPr>
          <w:rFonts w:ascii="宋体" w:hAnsi="宋体" w:eastAsia="宋体" w:cs="宋体"/>
          <w:color w:val="000"/>
          <w:sz w:val="28"/>
          <w:szCs w:val="28"/>
        </w:rPr>
        <w:t xml:space="preserve">　　三是强化监督检查，提升建设质量。围绕总体目标任务，从20_年起，我市全面启动村庄生活污水治理提升扩面工作。在工程建设中，进一步集中各方力量和资源，全面落实工作责任。特别是引入了第三方项目管理公司，加强工程建设管理，严格规范施工程序及技术，全流程监督管理到位。</w:t>
      </w:r>
    </w:p>
    <w:p>
      <w:pPr>
        <w:ind w:left="0" w:right="0" w:firstLine="560"/>
        <w:spacing w:before="450" w:after="450" w:line="312" w:lineRule="auto"/>
      </w:pPr>
      <w:r>
        <w:rPr>
          <w:rFonts w:ascii="宋体" w:hAnsi="宋体" w:eastAsia="宋体" w:cs="宋体"/>
          <w:color w:val="000"/>
          <w:sz w:val="28"/>
          <w:szCs w:val="28"/>
        </w:rPr>
        <w:t xml:space="preserve">　　1、严控施工质量。村庄生活污水治理面广量大，为严格控制工程进度及质量，我局成立村庄生活污水治理工作小组，分片区专门负责现场巡查工作。工程检查采用日常巡查与专项检查结合的方案，对工程管理相关人员到场情况、手续及资料情况、沟槽开挖回填质量、安全文明施工等施工找那个常见问题进行重点关注，对检查中发现的问题，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　　2、严控工程主材。为确保村庄生活污水治理工程涉及污水管道等主料的质量，定期对村庄污水工程涉及的污水管道、检查井等进行抽测抽检，并及时通报材料抽测抽检结果，针对检查有问题的材料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　　3、严控施工进度。村庄生活污水治理工作小组定期召开村庄生活污水治理工作会，对目标任务进行细化明确，对施工过程中的技术难点、协调问题等进行对接，每周汇总各片区进度，每月对推进情况进行总结通报，对存在进度偏差的分析原因，并在下一阶段施工中加强措施，确保进度没有偏差。</w:t>
      </w:r>
    </w:p>
    <w:p>
      <w:pPr>
        <w:ind w:left="0" w:right="0" w:firstLine="560"/>
        <w:spacing w:before="450" w:after="450" w:line="312" w:lineRule="auto"/>
      </w:pPr>
      <w:r>
        <w:rPr>
          <w:rFonts w:ascii="宋体" w:hAnsi="宋体" w:eastAsia="宋体" w:cs="宋体"/>
          <w:color w:val="000"/>
          <w:sz w:val="28"/>
          <w:szCs w:val="28"/>
        </w:rPr>
        <w:t xml:space="preserve">　　四是强化运营维护，巩固治理成效。为确保建成的村庄污水治理设施正常稳定运行，我局通过公开招投标的方式，择优选择第三方运营公司对全市的村庄污水治理设施实施专业化、信息化和制度化的运维工作，并委托第三方检测公司对出水进行定期检测，并实施考核，进一步巩固了治理成效。</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围绕“确保20_年村庄生活污水治理覆盖率达到80%以上”这一目标任务，我局本着早谋划，早部署，早启动的原则，抓紧部署落实明年各项工作。</w:t>
      </w:r>
    </w:p>
    <w:p>
      <w:pPr>
        <w:ind w:left="0" w:right="0" w:firstLine="560"/>
        <w:spacing w:before="450" w:after="450" w:line="312" w:lineRule="auto"/>
      </w:pPr>
      <w:r>
        <w:rPr>
          <w:rFonts w:ascii="宋体" w:hAnsi="宋体" w:eastAsia="宋体" w:cs="宋体"/>
          <w:color w:val="000"/>
          <w:sz w:val="28"/>
          <w:szCs w:val="28"/>
        </w:rPr>
        <w:t xml:space="preserve">　　1、排定实施计划，提前组织实施。进一步梳理并确定年度实施村庄名单，制定年度工作实施计划，提前与各镇（街）开发区进行沟通协调，尽早完成施工图设计工作，特别要尽早确定泵站和污水处理设施选址，为确保年度目标任务的实现打好基础。</w:t>
      </w:r>
    </w:p>
    <w:p>
      <w:pPr>
        <w:ind w:left="0" w:right="0" w:firstLine="560"/>
        <w:spacing w:before="450" w:after="450" w:line="312" w:lineRule="auto"/>
      </w:pPr>
      <w:r>
        <w:rPr>
          <w:rFonts w:ascii="宋体" w:hAnsi="宋体" w:eastAsia="宋体" w:cs="宋体"/>
          <w:color w:val="000"/>
          <w:sz w:val="28"/>
          <w:szCs w:val="28"/>
        </w:rPr>
        <w:t xml:space="preserve">　　2、引进市场主体，加快厂网建设。加快污水主管网建设和污水厂新扩建工程，进一步提高全市污水收集处理能力，为20_年纳管处理村庄接管污水提供保障。20_年计划实施180公里污水主管网建设工作，并实施西利中心厂5万吨/日、周庄中心厂5万吨/日、华士中心厂5万吨/日和青阳厂2万吨/日新扩建项目，我们将引导各镇（街）园区要采取多元化投资，与相关市场主体合作，组建合资公司投资建设运营配套市政污水主管网和污水处理厂。</w:t>
      </w:r>
    </w:p>
    <w:p>
      <w:pPr>
        <w:ind w:left="0" w:right="0" w:firstLine="560"/>
        <w:spacing w:before="450" w:after="450" w:line="312" w:lineRule="auto"/>
      </w:pPr>
      <w:r>
        <w:rPr>
          <w:rFonts w:ascii="宋体" w:hAnsi="宋体" w:eastAsia="宋体" w:cs="宋体"/>
          <w:color w:val="000"/>
          <w:sz w:val="28"/>
          <w:szCs w:val="28"/>
        </w:rPr>
        <w:t xml:space="preserve">　　3、强化协作联动，形成工作合力。进一步加强与属地政府、项目公司等的协作联动，深化业务对接与监督指导，全面强化工程协调以及对项目公司的质量安全进度监督管理工作，并不断督促其优化施工方案，将村庄污水治理工程在施工中对村民的影响降至最低。</w:t>
      </w:r>
    </w:p>
    <w:p>
      <w:pPr>
        <w:ind w:left="0" w:right="0" w:firstLine="560"/>
        <w:spacing w:before="450" w:after="450" w:line="312" w:lineRule="auto"/>
      </w:pPr>
      <w:r>
        <w:rPr>
          <w:rFonts w:ascii="黑体" w:hAnsi="黑体" w:eastAsia="黑体" w:cs="黑体"/>
          <w:color w:val="000000"/>
          <w:sz w:val="36"/>
          <w:szCs w:val="36"/>
          <w:b w:val="1"/>
          <w:bCs w:val="1"/>
        </w:rPr>
        <w:t xml:space="preserve">【篇2】城镇污水治理百日攻坚表态发言</w:t>
      </w:r>
    </w:p>
    <w:p>
      <w:pPr>
        <w:ind w:left="0" w:right="0" w:firstLine="560"/>
        <w:spacing w:before="450" w:after="450" w:line="312" w:lineRule="auto"/>
      </w:pPr>
      <w:r>
        <w:rPr>
          <w:rFonts w:ascii="宋体" w:hAnsi="宋体" w:eastAsia="宋体" w:cs="宋体"/>
          <w:color w:val="000"/>
          <w:sz w:val="28"/>
          <w:szCs w:val="28"/>
        </w:rPr>
        <w:t xml:space="preserve">　　尊敬的领导、尊敬的市污水治理服务中心全体同志：</w:t>
      </w:r>
    </w:p>
    <w:p>
      <w:pPr>
        <w:ind w:left="0" w:right="0" w:firstLine="560"/>
        <w:spacing w:before="450" w:after="450" w:line="312" w:lineRule="auto"/>
      </w:pPr>
      <w:r>
        <w:rPr>
          <w:rFonts w:ascii="宋体" w:hAnsi="宋体" w:eastAsia="宋体" w:cs="宋体"/>
          <w:color w:val="000"/>
          <w:sz w:val="28"/>
          <w:szCs w:val="28"/>
        </w:rPr>
        <w:t xml:space="preserve">　　按照市城市建设服务中心党委的安排，今天在这里报告一年来的履职情况，盘点梳理过去一年的工作，岁月如梭，回首过去的一年，我怀揣着理想与激情，带着组织的重托与希望，来到污水中心我既熟悉又陌生的地方工作，为了实现市污水工作的再次腾飞，我带领污水中心全体同志辛勤忙碌，坚韧执着，谱写了一首的奋进之歌，出色的完成了各项工作任务，受到了市建设服务中心领导的一致好评，得到了服务对象的认可，取得了显著的成绩，达到了预期的效果，这些都给我们工作增添了无穷的信心和勇气。</w:t>
      </w:r>
    </w:p>
    <w:p>
      <w:pPr>
        <w:ind w:left="0" w:right="0" w:firstLine="560"/>
        <w:spacing w:before="450" w:after="450" w:line="312" w:lineRule="auto"/>
      </w:pPr>
      <w:r>
        <w:rPr>
          <w:rFonts w:ascii="宋体" w:hAnsi="宋体" w:eastAsia="宋体" w:cs="宋体"/>
          <w:color w:val="000"/>
          <w:sz w:val="28"/>
          <w:szCs w:val="28"/>
        </w:rPr>
        <w:t xml:space="preserve">　　一.坚持善于学习的良好习惯，通过学以致用推动工作开展。</w:t>
      </w:r>
    </w:p>
    <w:p>
      <w:pPr>
        <w:ind w:left="0" w:right="0" w:firstLine="560"/>
        <w:spacing w:before="450" w:after="450" w:line="312" w:lineRule="auto"/>
      </w:pPr>
      <w:r>
        <w:rPr>
          <w:rFonts w:ascii="宋体" w:hAnsi="宋体" w:eastAsia="宋体" w:cs="宋体"/>
          <w:color w:val="000"/>
          <w:sz w:val="28"/>
          <w:szCs w:val="28"/>
        </w:rPr>
        <w:t xml:space="preserve">　　工作的特点就是常做常新，这就要求我们学习提高，这也是现实的要求，一年来，我基本做到每天读书2小时，以学修身、以学益智、以学增才。学习《习近平新时代中国特色社会主义思想学习纲要》和习近平关于“不忘初心、牢记使命”论述摘编，抄写学习笔记，学习城市污水管理专业知识；坚持精学，对重要的理论知识、专业知识要学懂、学透、学精；坚持广学，凡是与工作有关系的都要不断学习，特别是加强了信息方面、科技方面的学习。通过学习和实践，来推动各项行政工作的开展，同时，也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二.坚持吃苦耐劳的工作精神，把各项工作干得有声有色。</w:t>
      </w:r>
    </w:p>
    <w:p>
      <w:pPr>
        <w:ind w:left="0" w:right="0" w:firstLine="560"/>
        <w:spacing w:before="450" w:after="450" w:line="312" w:lineRule="auto"/>
      </w:pPr>
      <w:r>
        <w:rPr>
          <w:rFonts w:ascii="宋体" w:hAnsi="宋体" w:eastAsia="宋体" w:cs="宋体"/>
          <w:color w:val="000"/>
          <w:sz w:val="28"/>
          <w:szCs w:val="28"/>
        </w:rPr>
        <w:t xml:space="preserve">　　17年的城市建设与管理工作经历，培养了我敢于吃苦、敢于挑战、敢于在挫折困难中砥砺前行的工作精神，今年全面完成污水治理服务中心全年的工作任务。</w:t>
      </w:r>
    </w:p>
    <w:p>
      <w:pPr>
        <w:ind w:left="0" w:right="0" w:firstLine="560"/>
        <w:spacing w:before="450" w:after="450" w:line="312" w:lineRule="auto"/>
      </w:pPr>
      <w:r>
        <w:rPr>
          <w:rFonts w:ascii="宋体" w:hAnsi="宋体" w:eastAsia="宋体" w:cs="宋体"/>
          <w:color w:val="000"/>
          <w:sz w:val="28"/>
          <w:szCs w:val="28"/>
        </w:rPr>
        <w:t xml:space="preserve">　　1.高台子镇污水处理厂配套管网工程。在克服疫情、资金等不利因素的影响下，积极组织施工单位在4月中旬开工续建，于10月26日顺利完工，新建管网约3公里，完成产值约700万元，为高台子镇污水处理厂通水运行提供了有利条件；</w:t>
      </w:r>
    </w:p>
    <w:p>
      <w:pPr>
        <w:ind w:left="0" w:right="0" w:firstLine="560"/>
        <w:spacing w:before="450" w:after="450" w:line="312" w:lineRule="auto"/>
      </w:pPr>
      <w:r>
        <w:rPr>
          <w:rFonts w:ascii="宋体" w:hAnsi="宋体" w:eastAsia="宋体" w:cs="宋体"/>
          <w:color w:val="000"/>
          <w:sz w:val="28"/>
          <w:szCs w:val="28"/>
        </w:rPr>
        <w:t xml:space="preserve">　　2、绿地山水城污水管网配套工程。在明山区政府负责动迁未完成的情况下，精心研究、科学组织，完成了525米管线挖掘黑色路面的恢复及新建管线20米，地下一体化泵站设备的制作，配套用电工程手续及土建施工。目前，该项目具备施工条件部分均已施工完成，完成产值约210万元。对于组织安排的工作都能认真对待、全力去做、力求完美，心中始终有种完不成工作就寝食难安的紧迫感，忐忑不安的危机感，自己有干好工作的热切愿望，有求精求美的标准要求，也有善作善成的实际行动，力求计划方案周全一些、落实结果圆满一些、领导操心少一些。</w:t>
      </w:r>
    </w:p>
    <w:p>
      <w:pPr>
        <w:ind w:left="0" w:right="0" w:firstLine="560"/>
        <w:spacing w:before="450" w:after="450" w:line="312" w:lineRule="auto"/>
      </w:pPr>
      <w:r>
        <w:rPr>
          <w:rFonts w:ascii="宋体" w:hAnsi="宋体" w:eastAsia="宋体" w:cs="宋体"/>
          <w:color w:val="000"/>
          <w:sz w:val="28"/>
          <w:szCs w:val="28"/>
        </w:rPr>
        <w:t xml:space="preserve">　&gt;　三.坚持人民群众根本利益放在首位，以人为本的工作原则。</w:t>
      </w:r>
    </w:p>
    <w:p>
      <w:pPr>
        <w:ind w:left="0" w:right="0" w:firstLine="560"/>
        <w:spacing w:before="450" w:after="450" w:line="312" w:lineRule="auto"/>
      </w:pPr>
      <w:r>
        <w:rPr>
          <w:rFonts w:ascii="宋体" w:hAnsi="宋体" w:eastAsia="宋体" w:cs="宋体"/>
          <w:color w:val="000"/>
          <w:sz w:val="28"/>
          <w:szCs w:val="28"/>
        </w:rPr>
        <w:t xml:space="preserve">　　把人民群众关心的城市生活污水处理设施管理及建设等问题作为工作的出发点，当作发展的基石来抓，重点解决一批遗留难题，重点解决影响政府形象的问题，重点解决久拖不决的问题，彻底打通服务群众的“最后一公里”，“最长一公里”，“最难一公里”。今年，针对新冠肺炎疫情，上半年监管工作方式主要以网络办公调度为主，加大对7座污水处理厂日常运行监督力度，要求各污水处理厂加大药剂量，确保出水水质达标。下半年对重点污水处理厂进行面对面指导10余次，确保了各污水处理厂稳定运行。结合城镇污水提质增效三年行动方案（20_-20_年），各个责任县区政府已制定“一厂一策”，包括工程项目内容、总投资以及实施年度计划。目前，所有污水处理厂污泥处理处置均达到国家、省、市相关要求，部分污水处理厂已经取得阶段性成果，进水BOD得到显著提升。</w:t>
      </w:r>
    </w:p>
    <w:p>
      <w:pPr>
        <w:ind w:left="0" w:right="0" w:firstLine="560"/>
        <w:spacing w:before="450" w:after="450" w:line="312" w:lineRule="auto"/>
      </w:pPr>
      <w:r>
        <w:rPr>
          <w:rFonts w:ascii="宋体" w:hAnsi="宋体" w:eastAsia="宋体" w:cs="宋体"/>
          <w:color w:val="000"/>
          <w:sz w:val="28"/>
          <w:szCs w:val="28"/>
        </w:rPr>
        <w:t xml:space="preserve">　　&gt;四.坚持问题导向，强化问题意识。</w:t>
      </w:r>
    </w:p>
    <w:p>
      <w:pPr>
        <w:ind w:left="0" w:right="0" w:firstLine="560"/>
        <w:spacing w:before="450" w:after="450" w:line="312" w:lineRule="auto"/>
      </w:pPr>
      <w:r>
        <w:rPr>
          <w:rFonts w:ascii="宋体" w:hAnsi="宋体" w:eastAsia="宋体" w:cs="宋体"/>
          <w:color w:val="000"/>
          <w:sz w:val="28"/>
          <w:szCs w:val="28"/>
        </w:rPr>
        <w:t xml:space="preserve">　　问题是时代的声音，创新的起点，我们还面临着不少补短板、强弱项的任务，比如，城市污水行业管理缺乏有力抓手还亟须增强相应的管理机制，比如已建成投入使用的工程项目手续还需完善，比如回迁户房票因缺相关手续难办理等等。我能够深入思考，把握问题的实质和成因，探索解决问题的思路方法，提出新战略新举措，完成新制度新机制，在破解难题、补齐短板中实现新作为、取得新成效，不断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一.工作方法还有不足，如：工作中有急躁情绪，批评同志有的时候不分场合，一定程度上影响了干部主观能动性的发挥；</w:t>
      </w:r>
    </w:p>
    <w:p>
      <w:pPr>
        <w:ind w:left="0" w:right="0" w:firstLine="560"/>
        <w:spacing w:before="450" w:after="450" w:line="312" w:lineRule="auto"/>
      </w:pPr>
      <w:r>
        <w:rPr>
          <w:rFonts w:ascii="宋体" w:hAnsi="宋体" w:eastAsia="宋体" w:cs="宋体"/>
          <w:color w:val="000"/>
          <w:sz w:val="28"/>
          <w:szCs w:val="28"/>
        </w:rPr>
        <w:t xml:space="preserve">　　二．服务意识没有一以贯之，全面开展，使得服务的效果不均衡；</w:t>
      </w:r>
    </w:p>
    <w:p>
      <w:pPr>
        <w:ind w:left="0" w:right="0" w:firstLine="560"/>
        <w:spacing w:before="450" w:after="450" w:line="312" w:lineRule="auto"/>
      </w:pPr>
      <w:r>
        <w:rPr>
          <w:rFonts w:ascii="宋体" w:hAnsi="宋体" w:eastAsia="宋体" w:cs="宋体"/>
          <w:color w:val="000"/>
          <w:sz w:val="28"/>
          <w:szCs w:val="28"/>
        </w:rPr>
        <w:t xml:space="preserve">　　三．学习型机关创建工作尚属于空白，学习氛围不浓厚，业务学习基本没有看展，使得新技术、新管理理念没有得到充分利用。</w:t>
      </w:r>
    </w:p>
    <w:p>
      <w:pPr>
        <w:ind w:left="0" w:right="0" w:firstLine="560"/>
        <w:spacing w:before="450" w:after="450" w:line="312" w:lineRule="auto"/>
      </w:pPr>
      <w:r>
        <w:rPr>
          <w:rFonts w:ascii="宋体" w:hAnsi="宋体" w:eastAsia="宋体" w:cs="宋体"/>
          <w:color w:val="000"/>
          <w:sz w:val="28"/>
          <w:szCs w:val="28"/>
        </w:rPr>
        <w:t xml:space="preserve">　　以上存在的问题，将在今后的工作中予以克服和改正。</w:t>
      </w:r>
    </w:p>
    <w:p>
      <w:pPr>
        <w:ind w:left="0" w:right="0" w:firstLine="560"/>
        <w:spacing w:before="450" w:after="450" w:line="312" w:lineRule="auto"/>
      </w:pPr>
      <w:r>
        <w:rPr>
          <w:rFonts w:ascii="宋体" w:hAnsi="宋体" w:eastAsia="宋体" w:cs="宋体"/>
          <w:color w:val="000"/>
          <w:sz w:val="28"/>
          <w:szCs w:val="28"/>
        </w:rPr>
        <w:t xml:space="preserve">　　同志们，今天是我到污水中心工作快两年的日子，是住建局党组、建设服务中心党委对我这两年工作情况的全面考核和检验，让我深深的感到了污水处理设施的建设管理者们不问寒暑，用时间换无尽的工作热情；感受到了不忘初心，牢记使命，用双手描绘蓝图、用智慧建设城市、用汗水谱写篇章的工作决心；更感受到了污水服务中心干部队伍整体素质的优秀；深深的感受到了同志们对我的宽容、大度和支持。</w:t>
      </w:r>
    </w:p>
    <w:p>
      <w:pPr>
        <w:ind w:left="0" w:right="0" w:firstLine="560"/>
        <w:spacing w:before="450" w:after="450" w:line="312" w:lineRule="auto"/>
      </w:pPr>
      <w:r>
        <w:rPr>
          <w:rFonts w:ascii="宋体" w:hAnsi="宋体" w:eastAsia="宋体" w:cs="宋体"/>
          <w:color w:val="000"/>
          <w:sz w:val="28"/>
          <w:szCs w:val="28"/>
        </w:rPr>
        <w:t xml:space="preserve">　　新的一年，污水设施管理与建设工作必然值得期待，市住建局、市城市建设服务中心规划蓝图里有高瞻远瞩的远见卓识，污水建设和管理行业里有辛勤劳作的躬耕身影，给每一个生活在山城的市民拓展美好空间，大目标从未改变，前路绝非坦途；小目标扎实跟进，前路一片光明。</w:t>
      </w:r>
    </w:p>
    <w:p>
      <w:pPr>
        <w:ind w:left="0" w:right="0" w:firstLine="560"/>
        <w:spacing w:before="450" w:after="450" w:line="312" w:lineRule="auto"/>
      </w:pPr>
      <w:r>
        <w:rPr>
          <w:rFonts w:ascii="宋体" w:hAnsi="宋体" w:eastAsia="宋体" w:cs="宋体"/>
          <w:color w:val="000"/>
          <w:sz w:val="28"/>
          <w:szCs w:val="28"/>
        </w:rPr>
        <w:t xml:space="preserve">　　把最好的时光安排好最重要的期待，把最好的希望当做明天的骄傲，给我们点耐心时间，还给你最好的风景。</w:t>
      </w:r>
    </w:p>
    <w:p>
      <w:pPr>
        <w:ind w:left="0" w:right="0" w:firstLine="560"/>
        <w:spacing w:before="450" w:after="450" w:line="312" w:lineRule="auto"/>
      </w:pPr>
      <w:r>
        <w:rPr>
          <w:rFonts w:ascii="黑体" w:hAnsi="黑体" w:eastAsia="黑体" w:cs="黑体"/>
          <w:color w:val="000000"/>
          <w:sz w:val="36"/>
          <w:szCs w:val="36"/>
          <w:b w:val="1"/>
          <w:bCs w:val="1"/>
        </w:rPr>
        <w:t xml:space="preserve">【篇3】城镇污水治理百日攻坚表态发言</w:t>
      </w:r>
    </w:p>
    <w:p>
      <w:pPr>
        <w:ind w:left="0" w:right="0" w:firstLine="560"/>
        <w:spacing w:before="450" w:after="450" w:line="312" w:lineRule="auto"/>
      </w:pPr>
      <w:r>
        <w:rPr>
          <w:rFonts w:ascii="宋体" w:hAnsi="宋体" w:eastAsia="宋体" w:cs="宋体"/>
          <w:color w:val="000"/>
          <w:sz w:val="28"/>
          <w:szCs w:val="28"/>
        </w:rPr>
        <w:t xml:space="preserve">　　按照**市生态环境保护领导小组办公室通知要求，我乡对照《20_年农村生活污水无害化处理清单表》进行查漏补缺，积极开展农村生活污水治理工作，现将有关情况汇报如下：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一、农村生活污水处理工作推进情况</w:t>
      </w:r>
    </w:p>
    <w:p>
      <w:pPr>
        <w:ind w:left="0" w:right="0" w:firstLine="560"/>
        <w:spacing w:before="450" w:after="450" w:line="312" w:lineRule="auto"/>
      </w:pPr>
      <w:r>
        <w:rPr>
          <w:rFonts w:ascii="宋体" w:hAnsi="宋体" w:eastAsia="宋体" w:cs="宋体"/>
          <w:color w:val="000"/>
          <w:sz w:val="28"/>
          <w:szCs w:val="28"/>
        </w:rPr>
        <w:t xml:space="preserve">　　我乡共有15个行政村，今年改厕涉及我乡**、**、**三个村庄，农村生活污水处理涉及邢庄村。目前，**村今年计划改厕110户，已完成151户，村民自建卫生厕所5户；**村今年计划改厕410户，已完成375户，村民自建卫生厕所31户；**村今年计划改厕156户，已完成203户，村民自建卫生厕所28户；**完成改厕128户，村民自建卫生厕所8户，污水收集池119个。</w:t>
      </w:r>
    </w:p>
    <w:p>
      <w:pPr>
        <w:ind w:left="0" w:right="0" w:firstLine="560"/>
        <w:spacing w:before="450" w:after="450" w:line="312" w:lineRule="auto"/>
      </w:pPr>
      <w:r>
        <w:rPr>
          <w:rFonts w:ascii="宋体" w:hAnsi="宋体" w:eastAsia="宋体" w:cs="宋体"/>
          <w:color w:val="000"/>
          <w:sz w:val="28"/>
          <w:szCs w:val="28"/>
        </w:rPr>
        <w:t xml:space="preserve">　　我乡在**村村西建立了一个大三格污粪处理池，现已运行使用；我乡有3辆清污车，各村可以以低于市场价20%的价格缴费使用；我乡建立了粪污清掏资源化利用长效管护工作方案，通过截污纳管、联户或单户收集处理方式，实现厕所粪污无害化处理或资源化利用。对需要社会化服务的，坚持市场化运作，适当收费，不“大包大揽”，对丧失劳动能力的农户可适当补贴或减免收费方式实行财政适当补助进行粪污清掏。</w:t>
      </w:r>
    </w:p>
    <w:p>
      <w:pPr>
        <w:ind w:left="0" w:right="0" w:firstLine="560"/>
        <w:spacing w:before="450" w:after="450" w:line="312" w:lineRule="auto"/>
      </w:pPr>
      <w:r>
        <w:rPr>
          <w:rFonts w:ascii="宋体" w:hAnsi="宋体" w:eastAsia="宋体" w:cs="宋体"/>
          <w:color w:val="000"/>
          <w:sz w:val="28"/>
          <w:szCs w:val="28"/>
        </w:rPr>
        <w:t xml:space="preserve">　&gt;　二、农村生活污水工作推进中存在的困难和问题</w:t>
      </w:r>
    </w:p>
    <w:p>
      <w:pPr>
        <w:ind w:left="0" w:right="0" w:firstLine="560"/>
        <w:spacing w:before="450" w:after="450" w:line="312" w:lineRule="auto"/>
      </w:pPr>
      <w:r>
        <w:rPr>
          <w:rFonts w:ascii="宋体" w:hAnsi="宋体" w:eastAsia="宋体" w:cs="宋体"/>
          <w:color w:val="000"/>
          <w:sz w:val="28"/>
          <w:szCs w:val="28"/>
        </w:rPr>
        <w:t xml:space="preserve">　　一是生活污水收集较困难。由于村干部思想重视程度不够，加之农村规划不够完善，同时污水较为分散、难于收集。</w:t>
      </w:r>
    </w:p>
    <w:p>
      <w:pPr>
        <w:ind w:left="0" w:right="0" w:firstLine="560"/>
        <w:spacing w:before="450" w:after="450" w:line="312" w:lineRule="auto"/>
      </w:pPr>
      <w:r>
        <w:rPr>
          <w:rFonts w:ascii="宋体" w:hAnsi="宋体" w:eastAsia="宋体" w:cs="宋体"/>
          <w:color w:val="000"/>
          <w:sz w:val="28"/>
          <w:szCs w:val="28"/>
        </w:rPr>
        <w:t xml:space="preserve">　　二是村民生活习惯未得到改善。农村居民在生活中产生的生活废水和人畜粪便等在处理方面都较为随意，直排是当前普遍采用的方式。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一是全面掌握农村生活污水治理情况。摸清各村生活污水产生总量、主要类型、排放方式等，同时对各村人口居住的密集程度和分布情况进行了解，在充分了解各种情况的基础上，因地制宜开展治理。</w:t>
      </w:r>
    </w:p>
    <w:p>
      <w:pPr>
        <w:ind w:left="0" w:right="0" w:firstLine="560"/>
        <w:spacing w:before="450" w:after="450" w:line="312" w:lineRule="auto"/>
      </w:pPr>
      <w:r>
        <w:rPr>
          <w:rFonts w:ascii="宋体" w:hAnsi="宋体" w:eastAsia="宋体" w:cs="宋体"/>
          <w:color w:val="000"/>
          <w:sz w:val="28"/>
          <w:szCs w:val="28"/>
        </w:rPr>
        <w:t xml:space="preserve">　　二是精心组织宣传。大力开展农村生活污水治理宣传，通过微信公众号、大喇叭广播、宣传栏等方式，增强宣传的实效性和影响力。发挥村党组织战斗堡垒作用、党员干部模范带头作用，发动组织群众，积极参与农村生活污水治理，倡导节约用水，引导农民群众形成良好用水习惯，从源头减少农村生活污水乱泼乱倒的现象。</w:t>
      </w:r>
    </w:p>
    <w:p>
      <w:pPr>
        <w:ind w:left="0" w:right="0" w:firstLine="560"/>
        <w:spacing w:before="450" w:after="450" w:line="312" w:lineRule="auto"/>
      </w:pPr>
      <w:r>
        <w:rPr>
          <w:rFonts w:ascii="宋体" w:hAnsi="宋体" w:eastAsia="宋体" w:cs="宋体"/>
          <w:color w:val="000"/>
          <w:sz w:val="28"/>
          <w:szCs w:val="28"/>
        </w:rPr>
        <w:t xml:space="preserve">　　三是进一步完善污水治理工作机制。强化对治污工作的监督考评，形成完整的治污督查、考核、问责机制和日常巡查的工作制度，通过乡级巡查和群众监督两方面对治污工作进行评估，确保治污工作落深落实。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2025-05-02T08:44:46+08:00</dcterms:created>
  <dcterms:modified xsi:type="dcterms:W3CDTF">2025-05-02T08:44:46+08:00</dcterms:modified>
</cp:coreProperties>
</file>

<file path=docProps/custom.xml><?xml version="1.0" encoding="utf-8"?>
<Properties xmlns="http://schemas.openxmlformats.org/officeDocument/2006/custom-properties" xmlns:vt="http://schemas.openxmlformats.org/officeDocument/2006/docPropsVTypes"/>
</file>