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最新银行竞聘演讲稿格式范文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美国政治家富兰克林有句名言：推动你的事业，而不要让你的事业推动你。今天，我正是为继续推动我无比热爱的金融事业而来。能够亲身参与我们银行的公开竞聘，我感到非常幸运和激动。借此机会，感谢银行为我提供这样一个展示自我的机会。为大家整理的《最新银行...</w:t>
      </w:r>
    </w:p>
    <w:p>
      <w:pPr>
        <w:ind w:left="0" w:right="0" w:firstLine="560"/>
        <w:spacing w:before="450" w:after="450" w:line="312" w:lineRule="auto"/>
      </w:pPr>
      <w:r>
        <w:rPr>
          <w:rFonts w:ascii="宋体" w:hAnsi="宋体" w:eastAsia="宋体" w:cs="宋体"/>
          <w:color w:val="000"/>
          <w:sz w:val="28"/>
          <w:szCs w:val="28"/>
        </w:rPr>
        <w:t xml:space="preserve">美国政治家富兰克林有句名言：推动你的事业，而不要让你的事业推动你。今天，我正是为继续推动我无比热爱的金融事业而来。能够亲身参与我们银行的公开竞聘，我感到非常幸运和激动。借此机会，感谢银行为我提供这样一个展示自我的机会。为大家整理的《最新银行竞聘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共党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2025-06-17T18:59:44+08:00</dcterms:created>
  <dcterms:modified xsi:type="dcterms:W3CDTF">2025-06-17T18:59:44+08:00</dcterms:modified>
</cp:coreProperties>
</file>

<file path=docProps/custom.xml><?xml version="1.0" encoding="utf-8"?>
<Properties xmlns="http://schemas.openxmlformats.org/officeDocument/2006/custom-properties" xmlns:vt="http://schemas.openxmlformats.org/officeDocument/2006/docPropsVTypes"/>
</file>