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三分钟ppt开场白演讲稿范文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★这篇《三分钟ppt开场白演讲稿范文》，是特地为大家整理的，希望对大家有所帮助！热门演讲推荐：竞聘演讲稿 | 国旗下演讲稿 | 英语演讲稿 | 师德师风演讲稿生命的价值不要让昨日的沮丧令明天的梦想黯然失色!在一次讨论会上，一位的演说家没讲一...</w:t>
      </w:r>
    </w:p>
    <w:p>
      <w:pPr>
        <w:ind w:left="0" w:right="0" w:firstLine="560"/>
        <w:spacing w:before="450" w:after="450" w:line="312" w:lineRule="auto"/>
      </w:pPr>
      <w:r>
        <w:rPr>
          <w:rFonts w:ascii="宋体" w:hAnsi="宋体" w:eastAsia="宋体" w:cs="宋体"/>
          <w:color w:val="000"/>
          <w:sz w:val="28"/>
          <w:szCs w:val="28"/>
        </w:rPr>
        <w:t xml:space="preserve">★这篇《三分钟ppt开场白演讲稿范文》，是特地为大家整理的，希望对大家有所帮助！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5、飞翔的蜘蛛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6、阴影是条纸龙</w:t>
      </w:r>
    </w:p>
    <w:p>
      <w:pPr>
        <w:ind w:left="0" w:right="0" w:firstLine="560"/>
        <w:spacing w:before="450" w:after="450" w:line="312" w:lineRule="auto"/>
      </w:pPr>
      <w:r>
        <w:rPr>
          <w:rFonts w:ascii="宋体" w:hAnsi="宋体" w:eastAsia="宋体" w:cs="宋体"/>
          <w:color w:val="000"/>
          <w:sz w:val="28"/>
          <w:szCs w:val="28"/>
        </w:rPr>
        <w:t xml:space="preserve">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温馨提示：命运一直藏匿在我们的思想里。许多人走不出人生各个不同阶段或大或小的阴影，并非因为他们天生的个人条件比别人要差多远，而是因为他们没有思想要将阴影纸龙咬破，也没有耐心慢慢地找准一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