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环保主题儿童演讲比赛5篇范文</w:t>
      </w:r>
      <w:bookmarkEnd w:id="1"/>
    </w:p>
    <w:p>
      <w:pPr>
        <w:jc w:val="center"/>
        <w:spacing w:before="0" w:after="450"/>
      </w:pPr>
      <w:r>
        <w:rPr>
          <w:rFonts w:ascii="Arial" w:hAnsi="Arial" w:eastAsia="Arial" w:cs="Arial"/>
          <w:color w:val="999999"/>
          <w:sz w:val="20"/>
          <w:szCs w:val="20"/>
        </w:rPr>
        <w:t xml:space="preserve">来源：网络  作者：清风徐来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件件小事虽然都很不起眼，但却体现了你强烈的环保意识，高尚的道德品质和良好的心理素质。下面给大家分享一些关于环保主题儿童演讲比赛5篇，供大家参考。环保主题儿童演讲比赛(1)尊敬的老师，亲爱的同学们：大家好!我们的祖国还是发展中国家，如果要发...</w:t>
      </w:r>
    </w:p>
    <w:p>
      <w:pPr>
        <w:ind w:left="0" w:right="0" w:firstLine="560"/>
        <w:spacing w:before="450" w:after="450" w:line="312" w:lineRule="auto"/>
      </w:pPr>
      <w:r>
        <w:rPr>
          <w:rFonts w:ascii="宋体" w:hAnsi="宋体" w:eastAsia="宋体" w:cs="宋体"/>
          <w:color w:val="000"/>
          <w:sz w:val="28"/>
          <w:szCs w:val="28"/>
        </w:rPr>
        <w:t xml:space="preserve">一件件小事虽然都很不起眼，但却体现了你强烈的环保意识，高尚的道德品质和良好的心理素质。下面给大家分享一些关于环保主题儿童演讲比赛5篇，供大家参考。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大家好!我是来自__年级的__x。</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环保主题儿童演讲比赛5篇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2025-05-01T12:23:27+08:00</dcterms:created>
  <dcterms:modified xsi:type="dcterms:W3CDTF">2025-05-01T12:23:27+08:00</dcterms:modified>
</cp:coreProperties>
</file>

<file path=docProps/custom.xml><?xml version="1.0" encoding="utf-8"?>
<Properties xmlns="http://schemas.openxmlformats.org/officeDocument/2006/custom-properties" xmlns:vt="http://schemas.openxmlformats.org/officeDocument/2006/docPropsVTypes"/>
</file>