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关于幽默演讲稿开场白</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幽默演讲稿开场白范文(一)　　陶行知“喂鸡”　　有一次，陶行知先生在武汉大学演讲。他走上讲台，不慌不忙地从箱子里拿出一只大公鸡。台下的听众全愣住了。陶先生从容不迫地又掏出一把米放在桌上，然后按住公鸡的头，强迫它吃米，可是大公鸡只叫不吃。他又...</w:t>
      </w:r>
    </w:p>
    <w:p>
      <w:pPr>
        <w:ind w:left="0" w:right="0" w:firstLine="560"/>
        <w:spacing w:before="450" w:after="450" w:line="312" w:lineRule="auto"/>
      </w:pPr>
      <w:r>
        <w:rPr>
          <w:rFonts w:ascii="宋体" w:hAnsi="宋体" w:eastAsia="宋体" w:cs="宋体"/>
          <w:color w:val="000"/>
          <w:sz w:val="28"/>
          <w:szCs w:val="28"/>
        </w:rPr>
        <w:t xml:space="preserve">幽默演讲稿开场白范文(一)</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可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一定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今天能与大家在此相逢，这是我们几千年来有约而今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起，你说珍奇不珍奇。所以想你应该，爱你应该，祝福你更应该!(自觉热烈的长时间鼓掌)。其实两三天的课程没有状元老师只有状元学生，两三天对于人的一生是短暂的，但是，这两三天是我的生命，也是在座的各位的生命，我会用我的生命来与各位分享，与各位见证，与各位共同达成。同时，也希望各位用生命投入这两三天。</w:t>
      </w:r>
    </w:p>
    <w:p>
      <w:pPr>
        <w:ind w:left="0" w:right="0" w:firstLine="560"/>
        <w:spacing w:before="450" w:after="450" w:line="312" w:lineRule="auto"/>
      </w:pPr>
      <w:r>
        <w:rPr>
          <w:rFonts w:ascii="宋体" w:hAnsi="宋体" w:eastAsia="宋体" w:cs="宋体"/>
          <w:color w:val="000"/>
          <w:sz w:val="28"/>
          <w:szCs w:val="28"/>
        </w:rPr>
        <w:t xml:space="preserve">　　幽默演讲稿开场白范文(二)</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诙谐幽默的开场，能让大家会心一笑，放松整个现场的氛围。谐语幽默开场，可根据不同的现场、不同的听众来选择相应的方式。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今天的演讲取消了;我想我们并不需要什么演讲，我们需要的是真心的沟通，那么，我们今天真心的沟通就开始了诙谐幽默演讲开场白三篇诙谐幽默演讲开场白三篇。(一上场就跟听众讲今天的演讲取消了，所有人都会非常惊讶，然后想到底怎么回事?此时听众的注意力全都被吸引到了演讲者的身上，然后演讲者开始说：“我们今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Ladies and Gentlemen，有请我闪亮登台，很喜欢我的请鼓掌，太喜欢我的不要鼓掌，谢谢合作…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这段开场白给人们留下了非常坦诚、风趣幽默的良好印象。不久，在“金话筒之夜”文艺晚会上，只见他满脸含笑，对观众说：“很高兴又见到了你们，很不幸又见到了我…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幽默演讲稿开场白范文(三)</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2025-07-09T15:19:02+08:00</dcterms:created>
  <dcterms:modified xsi:type="dcterms:W3CDTF">2025-07-09T15:19:02+08:00</dcterms:modified>
</cp:coreProperties>
</file>

<file path=docProps/custom.xml><?xml version="1.0" encoding="utf-8"?>
<Properties xmlns="http://schemas.openxmlformats.org/officeDocument/2006/custom-properties" xmlns:vt="http://schemas.openxmlformats.org/officeDocument/2006/docPropsVTypes"/>
</file>