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科学局迎国庆60周年小品征文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蔚蓝色梦幻与水上飞机当宇航员从外层空间俯看我们所居住的星球，就会发现，它是一颗蔚蓝色的星球，这是因为在它的表面，占四分之三的是海洋：而如果我们从地球上翘首仰望，所看到的也同样是一片蔚蓝，那是包裹于整个地球、厚达几百公里的大气层的颜色。蔚蓝色...</w:t>
      </w:r>
    </w:p>
    <w:p>
      <w:pPr>
        <w:ind w:left="0" w:right="0" w:firstLine="560"/>
        <w:spacing w:before="450" w:after="450" w:line="312" w:lineRule="auto"/>
      </w:pPr>
      <w:r>
        <w:rPr>
          <w:rFonts w:ascii="宋体" w:hAnsi="宋体" w:eastAsia="宋体" w:cs="宋体"/>
          <w:color w:val="000"/>
          <w:sz w:val="28"/>
          <w:szCs w:val="28"/>
        </w:rPr>
        <w:t xml:space="preserve">蔚蓝色梦幻与水上飞机</w:t>
      </w:r>
    </w:p>
    <w:p>
      <w:pPr>
        <w:ind w:left="0" w:right="0" w:firstLine="560"/>
        <w:spacing w:before="450" w:after="450" w:line="312" w:lineRule="auto"/>
      </w:pPr>
      <w:r>
        <w:rPr>
          <w:rFonts w:ascii="宋体" w:hAnsi="宋体" w:eastAsia="宋体" w:cs="宋体"/>
          <w:color w:val="000"/>
          <w:sz w:val="28"/>
          <w:szCs w:val="28"/>
        </w:rPr>
        <w:t xml:space="preserve">当宇航员从外层空间俯看我们所居住的星球，就会发现，它是一颗蔚蓝色的星球，这是因为在它的表面，占四分之三的是海洋：而如果我们从地球上翘首仰望，所看到的也同样是一片蔚蓝，那是包裹于整个地球、厚达几百公里的大气层的颜色。蔚蓝色，它代表着我们人类在地球上所面临的两块最广大的空间——天空和海洋。不过，要把最广大的空间变为可以自由活动的空间，却绝非易事，尤其是当人们试图拥有一种既能活跃于海上、又能翱翔于天空的运载工具时，那似乎只有在梦境里才会实现了。然而，在创造发明如礼花般绽放的20世纪，这一梦想竟也化成了现实，那就是能飞上天的船——水上飞机。</w:t>
      </w:r>
    </w:p>
    <w:p>
      <w:pPr>
        <w:ind w:left="0" w:right="0" w:firstLine="560"/>
        <w:spacing w:before="450" w:after="450" w:line="312" w:lineRule="auto"/>
      </w:pPr>
      <w:r>
        <w:rPr>
          <w:rFonts w:ascii="宋体" w:hAnsi="宋体" w:eastAsia="宋体" w:cs="宋体"/>
          <w:color w:val="000"/>
          <w:sz w:val="28"/>
          <w:szCs w:val="28"/>
        </w:rPr>
        <w:t xml:space="preserve">也许你现在不论是什么年龄，你都不应忘记1910年3月28日这个不寻常的日子。这一天，在法国南部马赛港附近的海面上，一架双翼式螺旋桨飞机由海军军官费勃操纵，在波光粼粼的水面上滑行了一段距离后，突然像飞鱼那样飞掠而起，它牵动着围观人群的无数双惊奇的目光，在海面上空飞行了500米，尔后又飞行了6000米。世界航空新的一章就此揭开了。</w:t>
      </w:r>
    </w:p>
    <w:p>
      <w:pPr>
        <w:ind w:left="0" w:right="0" w:firstLine="560"/>
        <w:spacing w:before="450" w:after="450" w:line="312" w:lineRule="auto"/>
      </w:pPr>
      <w:r>
        <w:rPr>
          <w:rFonts w:ascii="宋体" w:hAnsi="宋体" w:eastAsia="宋体" w:cs="宋体"/>
          <w:color w:val="000"/>
          <w:sz w:val="28"/>
          <w:szCs w:val="28"/>
        </w:rPr>
        <w:t xml:space="preserve">这架能在海面上起降的飞机究竟具有什么样的奥秘呢？如果你有幸走进这架飞机——哦，它的复制品现保存在法国夏来默东市的空军博物馆里——你就会发现，在它的机身下面，设置有有三个船形浮筒。不过，你可千万别马上得出结论，以为水上飞机就等于飞机加浮筒。事实上就在费勃那次试飞成功的第三个年头，美国人柯蒂斯也试飞成功了另一种水上飞机，机身上既安装了浮筒，也安装了水翼，这就好像鱼身上的鱼鳍那样，从而使水上飞机获得了更好的水中稳定性能。时至今日，水上飞机的发展经历了九十多年的慢慢历程，其间，水上飞机的设计制造又有过多次的改进，如把水上飞机的机舱分隔成多个水密舱，这是为了万一有了局部破损，而不至于引起整个飞机进水沉没。又比如，把飞机的底部设计成前部宽大，后部突然变窄的奇特形状，这样就大大减少了水上飞机的起飞时水的粘附力，以及降落时水的撞击力。</w:t>
      </w:r>
    </w:p>
    <w:p>
      <w:pPr>
        <w:ind w:left="0" w:right="0" w:firstLine="560"/>
        <w:spacing w:before="450" w:after="450" w:line="312" w:lineRule="auto"/>
      </w:pPr>
      <w:r>
        <w:rPr>
          <w:rFonts w:ascii="宋体" w:hAnsi="宋体" w:eastAsia="宋体" w:cs="宋体"/>
          <w:color w:val="000"/>
          <w:sz w:val="28"/>
          <w:szCs w:val="28"/>
        </w:rPr>
        <w:t xml:space="preserve">特殊的设计给爱好飞行的人们带来了特殊的魅力。这里我不妨引一段美国小说家福利特对水上飞机在好望角附近海域降落时的生动描述，以使听众们能多少体验一下水上飞机乘客们那奇妙的感受：“水面上排列着两行橙黄色的浮标，那是降落区的标志，漂浮的垃圾都已经清除干净。履行检查任务的海港巡逻艇驶离了行道，并向万里无云的蓝天发射了一颗绿色信号弹。巨大的四引擎帝国型水上飞机斜着身子飞行，开始降低高度，脚下的海水成了模糊一片，猛然一阵剧烈的颠簸，随之又从脚下传来一阵震耳欲聋的轰鸣。两侧水花飞溅形成壮观的水帘，飞机终于快速滑行并把机翼浮子沉入水中时，往往会使乘客产生一种仿佛正葬身海底的感觉。”</w:t>
      </w:r>
    </w:p>
    <w:p>
      <w:pPr>
        <w:ind w:left="0" w:right="0" w:firstLine="560"/>
        <w:spacing w:before="450" w:after="450" w:line="312" w:lineRule="auto"/>
      </w:pPr>
      <w:r>
        <w:rPr>
          <w:rFonts w:ascii="宋体" w:hAnsi="宋体" w:eastAsia="宋体" w:cs="宋体"/>
          <w:color w:val="000"/>
          <w:sz w:val="28"/>
          <w:szCs w:val="28"/>
        </w:rPr>
        <w:t xml:space="preserve">当然，水上飞机并不是为了让人们产生这种感觉而制造的，它有着多种重要用途，它可以用于海上侦察、巡逻救护、运输、反潜轰炸等等。与一般的陆上飞机相比，水上飞机往往具有航程远、载重大、适应复杂气象能力强的特点。如在第二次世界大战中，日本的水上飞机“二式大艇”从马绍儿群岛南面的基地起飞，飞行3000多公里后，在临近夏威夷群岛的海面上降落，由潜艇加油后，重新升空，与航空母舰的舰载机一起，对美国珍珠港实施了震惊世界的大轰炸。如今，世界上的水上飞机——俄罗斯的A40则能在潜艇出没的区域巡逻飞行8个小时以上，并能在浪高数米和六级强风的海面上顺利起降。</w:t>
      </w:r>
    </w:p>
    <w:p>
      <w:pPr>
        <w:ind w:left="0" w:right="0" w:firstLine="560"/>
        <w:spacing w:before="450" w:after="450" w:line="312" w:lineRule="auto"/>
      </w:pPr>
      <w:r>
        <w:rPr>
          <w:rFonts w:ascii="宋体" w:hAnsi="宋体" w:eastAsia="宋体" w:cs="宋体"/>
          <w:color w:val="000"/>
          <w:sz w:val="28"/>
          <w:szCs w:val="28"/>
        </w:rPr>
        <w:t xml:space="preserve">说到这里，不能不提及水上飞机在民用方面的一手绝活：它们经过改装后，滑跑时利用水动压能很快地汲满机上的水箱，飞到灭火作业区上空后，“只用一秒钟就可以把水洒掉，一次洒水面积可达60多米长、30多米宽。”</w:t>
      </w:r>
    </w:p>
    <w:p>
      <w:pPr>
        <w:ind w:left="0" w:right="0" w:firstLine="560"/>
        <w:spacing w:before="450" w:after="450" w:line="312" w:lineRule="auto"/>
      </w:pPr>
      <w:r>
        <w:rPr>
          <w:rFonts w:ascii="宋体" w:hAnsi="宋体" w:eastAsia="宋体" w:cs="宋体"/>
          <w:color w:val="000"/>
          <w:sz w:val="28"/>
          <w:szCs w:val="28"/>
        </w:rPr>
        <w:t xml:space="preserve">正因为水上飞机有着如此众多的用途和无可比拟的长处，自它诞生后，就有不少国家对研制它产生了浓厚的兴趣，我国同样也不例外。早在1910年10月给水上飞机刚发明不久，旅美华侨青年谭根就驾驶着自己设计制造的水上飞机，参加了“万国飞机制造大会”，并在水上飞机的比赛中，一举夺魁。几年后，留美归国的航空硕士王助等人，又在福建马尾船政局内筹建了海军飞机工程处。不过，就像别的制造业一样，水上飞机注定不会在旧中国获得发展，就连王助本人后来也不得不“愤然辞职”。当我来到马尾船政局的旧址时，面对跟往昔一样的白茫茫的闽江江面时，已经找不到任何水上飞机的踪影。然而，这并不意味着中国的水上飞机事业从此如同流逝的江水那样一去不复返了。我欣喜地看到，我国水上飞机事业在20世纪七十年代迎来了它的复兴期，这时侯初步建成了大型水上飞机工厂——宏图飞机制造厂。我来到了素有“荆楚门户”之称的湖北省荆门市境内，了解到它占地面积达205万平方米之多，呈半岛形伸向景色秀美的漳河水库。厂区内，不仅有机械加工、仪表测试，总装配等车间厂房，还有碧波荡漾的水上机场、白色漂亮的指挥飞行塔楼、以及耸立于山冈之上的雷达站等试飞设施。至八十年代中期，该厂已生产了多架水上轰炸机交付海军使用。近些年来，该厂在生产军用品的同时，还生产出了多种民品，从而为进一步发展小型的水陆两用飞机积累了资金和民用服务的经验。</w:t>
      </w:r>
    </w:p>
    <w:p>
      <w:pPr>
        <w:ind w:left="0" w:right="0" w:firstLine="560"/>
        <w:spacing w:before="450" w:after="450" w:line="312" w:lineRule="auto"/>
      </w:pPr>
      <w:r>
        <w:rPr>
          <w:rFonts w:ascii="宋体" w:hAnsi="宋体" w:eastAsia="宋体" w:cs="宋体"/>
          <w:color w:val="000"/>
          <w:sz w:val="28"/>
          <w:szCs w:val="28"/>
        </w:rPr>
        <w:t xml:space="preserve">我国是一个濒临太平洋、海岸线长达一万八千多公里的国家，境内又有数不尽的江河湖泊，水上飞机的发展正未有穷期。值得一提的是，在目前的世界航空工业中，水上飞机的发展也正孕育着一次大的突破，由于不受机场、滑跑距离的限制，水上飞机可以容下厚重的核辐射遮蔽墙，这就为采用原子能动力装置提供了可能。目前不少国家已积极研制水上巨型飞机，可以预言，最先冲上21世纪海空的超巨型飞机，必将是水上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2025-05-02T14:20:38+08:00</dcterms:created>
  <dcterms:modified xsi:type="dcterms:W3CDTF">2025-05-02T14:20:38+08:00</dcterms:modified>
</cp:coreProperties>
</file>

<file path=docProps/custom.xml><?xml version="1.0" encoding="utf-8"?>
<Properties xmlns="http://schemas.openxmlformats.org/officeDocument/2006/custom-properties" xmlns:vt="http://schemas.openxmlformats.org/officeDocument/2006/docPropsVTypes"/>
</file>