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在大药店开业庆典仪式上的致辞</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大药店开业庆典仪式上的致辞各位领导、各位来宾，同志们、朋友们：今天，是一个特别的日子、特殊的庆典。是嘉陵、顺庆区委、政府按照市委黄书记提出的“突破地域界限，在市区建一个工业园区，9个县（市）区招商引资的工业项目都放在里面。哪个县（市）区引...</w:t>
      </w:r>
    </w:p>
    <w:p>
      <w:pPr>
        <w:ind w:left="0" w:right="0" w:firstLine="560"/>
        <w:spacing w:before="450" w:after="450" w:line="312" w:lineRule="auto"/>
      </w:pPr>
      <w:r>
        <w:rPr>
          <w:rFonts w:ascii="宋体" w:hAnsi="宋体" w:eastAsia="宋体" w:cs="宋体"/>
          <w:color w:val="000"/>
          <w:sz w:val="28"/>
          <w:szCs w:val="28"/>
        </w:rPr>
        <w:t xml:space="preserve">在大药店开业庆典仪式上的致辞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今天，是一个特别的日子、特殊的庆典。是嘉陵、顺庆区委、政府按照市委黄书记提出的“突破地域界限，在市区建一个工业园区，9个县（市）区招商引资的工业项目都放在里面。</w:t>
      </w:r>
    </w:p>
    <w:p>
      <w:pPr>
        <w:ind w:left="0" w:right="0" w:firstLine="560"/>
        <w:spacing w:before="450" w:after="450" w:line="312" w:lineRule="auto"/>
      </w:pPr>
      <w:r>
        <w:rPr>
          <w:rFonts w:ascii="宋体" w:hAnsi="宋体" w:eastAsia="宋体" w:cs="宋体"/>
          <w:color w:val="000"/>
          <w:sz w:val="28"/>
          <w:szCs w:val="28"/>
        </w:rPr>
        <w:t xml:space="preserve">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区政协向参加益寿堂大药房开业庆典仪式的各位领导、来宾们表示热烈的欢迎！对市委、市政府，市级相关部门及顺庆区在该项目落户过程中予以的支持表示诚挚的谢意！对南充市益寿堂大药房的开业致以最热烈的祝贺！南充市益寿堂大药房是嘉陵区西兴镇政府以乡情为纽带，在成都招商引进的总投资达200万元的三产项目。</w:t>
      </w:r>
    </w:p>
    <w:p>
      <w:pPr>
        <w:ind w:left="0" w:right="0" w:firstLine="560"/>
        <w:spacing w:before="450" w:after="450" w:line="312" w:lineRule="auto"/>
      </w:pPr>
      <w:r>
        <w:rPr>
          <w:rFonts w:ascii="宋体" w:hAnsi="宋体" w:eastAsia="宋体" w:cs="宋体"/>
          <w:color w:val="000"/>
          <w:sz w:val="28"/>
          <w:szCs w:val="28"/>
        </w:rPr>
        <w:t xml:space="preserve">该项目在嘉陵区注册、纳税，在顺庆区经营。该项目跨区经营的成功运作模式，必将有效地促进全市各兄弟县（市）区招商引资的大合作、大发展，极大地推进全市招商引资的大突破和区域经济大发展。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2025-05-02T03:22:44+08:00</dcterms:created>
  <dcterms:modified xsi:type="dcterms:W3CDTF">2025-05-02T03:22:44+08:00</dcterms:modified>
</cp:coreProperties>
</file>

<file path=docProps/custom.xml><?xml version="1.0" encoding="utf-8"?>
<Properties xmlns="http://schemas.openxmlformats.org/officeDocument/2006/custom-properties" xmlns:vt="http://schemas.openxmlformats.org/officeDocument/2006/docPropsVTypes"/>
</file>