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高中生读书演讲稿202_通用</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中生读书演讲稿20_通用8篇读书，是一本人生最难得的存折，一点一滴地积累，你会发现自己是世界上最富有的人，“贫者因书而富、富者因书而贵”。以下是小编整理的高中生读书演讲稿，欢迎大家借鉴与参考！高中生读书演讲稿20_通用篇1尊敬的老师同学们...</w:t>
      </w:r>
    </w:p>
    <w:p>
      <w:pPr>
        <w:ind w:left="0" w:right="0" w:firstLine="560"/>
        <w:spacing w:before="450" w:after="450" w:line="312" w:lineRule="auto"/>
      </w:pPr>
      <w:r>
        <w:rPr>
          <w:rFonts w:ascii="宋体" w:hAnsi="宋体" w:eastAsia="宋体" w:cs="宋体"/>
          <w:color w:val="000"/>
          <w:sz w:val="28"/>
          <w:szCs w:val="28"/>
        </w:rPr>
        <w:t xml:space="preserve">高中生读书演讲稿20_通用8篇</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读书，是一本人生最难得的存折，一点一滴地积累，你会发现自己是世界上最富有的人，“贫者因书而富、富者因书而贵”。以下是小编整理的高中生读书演讲稿，欢迎大家借鉴与参考！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呼吸着新鲜的空气，沐浴着明媚的阳光，尽情想象季节的美好，我们惬意地行走在清风里，闲庭信步，轻松释然，这是一种多么美好的享受啊!同学们，你们可知道，散步还有一种更高雅、更轻松自如的形式，那就是——读书。读书是一种精神的散步，更能让人享受到神游的快乐，今天我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我今天的讲话从一篇日记说起。</w:t>
      </w:r>
    </w:p>
    <w:p>
      <w:pPr>
        <w:ind w:left="0" w:right="0" w:firstLine="560"/>
        <w:spacing w:before="450" w:after="450" w:line="312" w:lineRule="auto"/>
      </w:pPr>
      <w:r>
        <w:rPr>
          <w:rFonts w:ascii="宋体" w:hAnsi="宋体" w:eastAsia="宋体" w:cs="宋体"/>
          <w:color w:val="000"/>
          <w:sz w:val="28"/>
          <w:szCs w:val="28"/>
        </w:rPr>
        <w:t xml:space="preserve">我教过的一个小女孩曾经写过一篇日记，叫《读书的故事》，文章中有这样一段话我至今难忘：“每天晚上睡觉前四十分钟，是我和妈妈读书的时间，这一刻是我最快乐的时刻。我和妈妈往往都会捧着一本自己喜欢的书，聚精会神的、津津有味地看，看到高兴处，我会咯咯地笑出声来，看到伤心的地方，我也会掉几滴眼泪。最有趣的还是有时我和妈妈同看一本书，她读一段，我读一段，这时爸爸就会给我们当裁判，他总会说：女儿加油!加油!声音再大一点儿。妈妈也会欣慰地看着我，认真地听着，每当这时，是我最骄傲的时刻。”</w:t>
      </w:r>
    </w:p>
    <w:p>
      <w:pPr>
        <w:ind w:left="0" w:right="0" w:firstLine="560"/>
        <w:spacing w:before="450" w:after="450" w:line="312" w:lineRule="auto"/>
      </w:pPr>
      <w:r>
        <w:rPr>
          <w:rFonts w:ascii="宋体" w:hAnsi="宋体" w:eastAsia="宋体" w:cs="宋体"/>
          <w:color w:val="000"/>
          <w:sz w:val="28"/>
          <w:szCs w:val="28"/>
        </w:rPr>
        <w:t xml:space="preserve">是啊!读书是快乐的，快乐来自读书的情趣。读一本好书，就像是与一位挚友娓娓而谈。孔圣人的要言妙道、托尔斯泰的文采风流、达尔文的坚定执着、司马迁的千古绝唱、曹雪芹的行云流水、鲁迅的入木三分，都会让我们感动不已、心驰神往。当我们轻轻掀开书页，在抖动的书页里，我们会感受到那些文学家、教育家、艺术家的激情和洒脱;我们会体味到那些哲学家、思想家的睿智和超然;我们还能领略到历史的云烟，人间的冷暖，世事的变迁，生活的妙美。</w:t>
      </w:r>
    </w:p>
    <w:p>
      <w:pPr>
        <w:ind w:left="0" w:right="0" w:firstLine="560"/>
        <w:spacing w:before="450" w:after="450" w:line="312" w:lineRule="auto"/>
      </w:pPr>
      <w:r>
        <w:rPr>
          <w:rFonts w:ascii="宋体" w:hAnsi="宋体" w:eastAsia="宋体" w:cs="宋体"/>
          <w:color w:val="000"/>
          <w:sz w:val="28"/>
          <w:szCs w:val="28"/>
        </w:rPr>
        <w:t xml:space="preserve">读书是快乐的，快乐来自读书的收获。书能丰富我们的知识。我们读书，知道了祖国有悠久灿烂的文化;我们读书，看到了当今世界科学技术的迅猛发展。上下几千年，纵横竖万里，我们透过书的咫尺之窗看到了一个精彩缤纷的世界。书能陶冶我们的情操。从书本中我们学会了爱。我们同情卖火柴的小女孩，我们关心小凡卡的命运，我们敬佩居里夫人严谨好学的态度，喜欢白雪公主和七个小矮人的善良;透过书本我们懂得了恨。我们鄙视穿新装的愚蠢的皇帝，我们仇恨日本的侵华行径……书能帮助我树立远大的理想。保尔科察金为了革命舍弃个人利益，童第周为了祖国的尊严而刻苦学习，刘胡兰、董存瑞、江姐，黄继光……一个个英雄人物为了解放全人类的崇高理想而牺牲生命。这些书中的人物都是我们的榜样，他们激励着我们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读书是快乐的，快乐来自读书的境界。读精美的童话，读清新的散文，读令人回味无穷的语段、语句，读精雕细琢的小品、美文，读古典诗词、现代小说……当你渐渐进入阅读的境界，你会惊叹安徒生童话的奇妙想象;你会感慨先秦繁星的炫目、汉宫秋月的皎洁;你会沉醉于唐诗宋词的丰美意境，流连于中外小说的壮阔画卷;你会被鲁迅、冰心、巴金、马克·吐温、朱自清、徐志摩等文学巨匠的超拔而倾倒，也会为余秋雨、_、季羡林等当代文化名人的渊博而激动……此刻的你，静静地聆听那恢弘的精神之音，虔诚地俯仰古今中外璀璨的文化星座，春雨润物般地充实自己的心灵丰满自己的精神……此番境界该是何等的快乐啊!</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如果你有烦恼，请去读书吧，因为读书会让你快乐起来;如果你感到寂寞，请去读书吧，因为读过一本好书，就像交了一个益友;如果你有时间，请去读读书吧……</w:t>
      </w:r>
    </w:p>
    <w:p>
      <w:pPr>
        <w:ind w:left="0" w:right="0" w:firstLine="560"/>
        <w:spacing w:before="450" w:after="450" w:line="312" w:lineRule="auto"/>
      </w:pPr>
      <w:r>
        <w:rPr>
          <w:rFonts w:ascii="宋体" w:hAnsi="宋体" w:eastAsia="宋体" w:cs="宋体"/>
          <w:color w:val="000"/>
          <w:sz w:val="28"/>
          <w:szCs w:val="28"/>
        </w:rPr>
        <w:t xml:space="preserve">同学们，多读书吧，快乐源于读书，让我们一起来享受读书的快乐，做个快乐的读书人!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高中生读书演讲稿20_通用篇5</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我是来__中学的__。今天我演讲的题目是：人生因读书而精彩!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伟大领袖毛泽东同志说：“饭可以一日不吃，觉可以一日不睡，书不可以一日不读。”几十年来，毛泽东同志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 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曾有这样一句名言：“播下一种行为，收获一种习惯;播下一种习惯，收获一种性格;播下一种性格，收获一种命运。”为了形成良好的读书习惯，提高自己的写作水平，我坚持勤写，教后写反思，分析得失，研讨课写听后感，取其精华去其糟粕，有所感触写随笔，写读后感，感悟生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足骨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2025-05-02T17:49:40+08:00</dcterms:created>
  <dcterms:modified xsi:type="dcterms:W3CDTF">2025-05-02T17:49:40+08:00</dcterms:modified>
</cp:coreProperties>
</file>

<file path=docProps/custom.xml><?xml version="1.0" encoding="utf-8"?>
<Properties xmlns="http://schemas.openxmlformats.org/officeDocument/2006/custom-properties" xmlns:vt="http://schemas.openxmlformats.org/officeDocument/2006/docPropsVTypes"/>
</file>