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202_青少年保护知识产权演讲稿范文三篇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以下是为大家整理的关于20_青少年保护知识产权演讲稿的文章3篇 , 欢迎大家参考查阅！第1篇: 20_青少年保护知识产权演讲稿　　尊敬的老师、亲爱的同学们：　　知识产权所包含的内容很多，许多东西在我们生活中未必会引起我们的关注。那么，从最简...</w:t>
      </w:r>
    </w:p>
    <w:p>
      <w:pPr>
        <w:ind w:left="0" w:right="0" w:firstLine="560"/>
        <w:spacing w:before="450" w:after="450" w:line="312" w:lineRule="auto"/>
      </w:pPr>
      <w:r>
        <w:rPr>
          <w:rFonts w:ascii="宋体" w:hAnsi="宋体" w:eastAsia="宋体" w:cs="宋体"/>
          <w:color w:val="000"/>
          <w:sz w:val="28"/>
          <w:szCs w:val="28"/>
        </w:rPr>
        <w:t xml:space="preserve">以下是为大家整理的关于20_青少年保护知识产权演讲稿的文章3篇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20_青少年保护知识产权演讲稿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　　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　　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　　在一个国家里，应当把继续完善知识产权制度当成矛盾的主要方面，还是把防止过度保护当成矛盾的主要方面，必须以受保护的商业标识、发明创造、各种作品遭仿、靠、冒、盗的实际状况而定，还要看知识产权的侵权人是不是总体上仍旧“理直气壮”，维权者是否总体仍旧举步唯艰，要看国内外的关键技术领域、国内外的文化市场上、国内外的名牌之林中，是否已经有了与我们这样一个大国相应的“一席之地”，而决不是看外国人怎么论、怎么说，不管是外国学者还是外国政府。04年底两高司法解释的出台，表明我国司法机关对这个问题的结论是清楚的、明确的。这的确让中国的广大作者、发明人、决心创名牌的诚信企业等等知识产权权利人感到欣慰。</w:t>
      </w:r>
    </w:p>
    <w:p>
      <w:pPr>
        <w:ind w:left="0" w:right="0" w:firstLine="560"/>
        <w:spacing w:before="450" w:after="450" w:line="312" w:lineRule="auto"/>
      </w:pPr>
      <w:r>
        <w:rPr>
          <w:rFonts w:ascii="宋体" w:hAnsi="宋体" w:eastAsia="宋体" w:cs="宋体"/>
          <w:color w:val="000"/>
          <w:sz w:val="28"/>
          <w:szCs w:val="28"/>
        </w:rPr>
        <w:t xml:space="preserve">　　中国现在处于知识产权制度完善的十字路口。不完全到位的保护问题都有待解决。知识产权制度并非仅有利而无弊。我从来就反对不加分析的“接轨”。我从来主张知识产权的批判研究与对策研究都是不可少的。但有一个重点放在何处的问题。也就是如何定位的问题。</w:t>
      </w:r>
    </w:p>
    <w:p>
      <w:pPr>
        <w:ind w:left="0" w:right="0" w:firstLine="560"/>
        <w:spacing w:before="450" w:after="450" w:line="312" w:lineRule="auto"/>
      </w:pPr>
      <w:r>
        <w:rPr>
          <w:rFonts w:ascii="宋体" w:hAnsi="宋体" w:eastAsia="宋体" w:cs="宋体"/>
          <w:color w:val="000"/>
          <w:sz w:val="28"/>
          <w:szCs w:val="28"/>
        </w:rPr>
        <w:t xml:space="preserve">　　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中学生知识产权演讲稿2</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也许，有人会问：什么是知识产权呢？简单地说，知识产权就是用法律手段来占有知识资源。知识产权的范围很广泛，并且随着科技的日益进步，现在还在不断地扩大。至今为止，知识产权已包括专利权、商标权、版权、名称标记权、技术秘密、植物新品种、集成电路布图设计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w:t>
      </w:r>
    </w:p>
    <w:p>
      <w:pPr>
        <w:ind w:left="0" w:right="0" w:firstLine="560"/>
        <w:spacing w:before="450" w:after="450" w:line="312" w:lineRule="auto"/>
      </w:pPr>
      <w:r>
        <w:rPr>
          <w:rFonts w:ascii="宋体" w:hAnsi="宋体" w:eastAsia="宋体" w:cs="宋体"/>
          <w:color w:val="000"/>
          <w:sz w:val="28"/>
          <w:szCs w:val="28"/>
        </w:rPr>
        <w:t xml:space="preserve">　　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第2篇: 20_青少年保护知识产权演讲稿</w:t>
      </w:r>
    </w:p>
    <w:p>
      <w:pPr>
        <w:ind w:left="0" w:right="0" w:firstLine="560"/>
        <w:spacing w:before="450" w:after="450" w:line="312" w:lineRule="auto"/>
      </w:pPr>
      <w:r>
        <w:rPr>
          <w:rFonts w:ascii="宋体" w:hAnsi="宋体" w:eastAsia="宋体" w:cs="宋体"/>
          <w:color w:val="000"/>
          <w:sz w:val="28"/>
          <w:szCs w:val="28"/>
        </w:rPr>
        <w:t xml:space="preserve">　　青少年知识产权演讲稿(1)</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　　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　　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w:t>
      </w:r>
    </w:p>
    <w:p>
      <w:pPr>
        <w:ind w:left="0" w:right="0" w:firstLine="560"/>
        <w:spacing w:before="450" w:after="450" w:line="312" w:lineRule="auto"/>
      </w:pPr>
      <w:r>
        <w:rPr>
          <w:rFonts w:ascii="黑体" w:hAnsi="黑体" w:eastAsia="黑体" w:cs="黑体"/>
          <w:color w:val="000000"/>
          <w:sz w:val="36"/>
          <w:szCs w:val="36"/>
          <w:b w:val="1"/>
          <w:bCs w:val="1"/>
        </w:rPr>
        <w:t xml:space="preserve">第3篇: 20_青少年保护知识产权演讲稿</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　　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　　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　　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　　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　　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2025-07-08T11:18:07+08:00</dcterms:created>
  <dcterms:modified xsi:type="dcterms:W3CDTF">2025-07-08T11:18:07+08:00</dcterms:modified>
</cp:coreProperties>
</file>

<file path=docProps/custom.xml><?xml version="1.0" encoding="utf-8"?>
<Properties xmlns="http://schemas.openxmlformats.org/officeDocument/2006/custom-properties" xmlns:vt="http://schemas.openxmlformats.org/officeDocument/2006/docPropsVTypes"/>
</file>