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最新讲政治知敬畏守规矩发言稿</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全市深入开展讲政治、知敬畏、守规矩专项治理活动，既是贯彻十八届六中全会精神、全面推进从严治党、切实增强四个意识特别是核心意识和看齐意识的必要举措。如下是给大家整理的，希望对大家有所作用。 篇一：讲政治知敬畏守规矩发言稿1月12日上午，市委...</w:t>
      </w:r>
    </w:p>
    <w:p>
      <w:pPr>
        <w:ind w:left="0" w:right="0" w:firstLine="560"/>
        <w:spacing w:before="450" w:after="450" w:line="312" w:lineRule="auto"/>
      </w:pPr>
      <w:r>
        <w:rPr>
          <w:rFonts w:ascii="宋体" w:hAnsi="宋体" w:eastAsia="宋体" w:cs="宋体"/>
          <w:color w:val="000"/>
          <w:sz w:val="28"/>
          <w:szCs w:val="28"/>
        </w:rPr>
        <w:t xml:space="preserve">在全市深入开展讲政治、知敬畏、守规矩专项治理活动，既是贯彻十八届六中全会精神、全面推进从严治党、切实增强四个意识特别是核心意识和看齐意识的必要举措。如下是给大家整理的，希望对大家有所作用。</w:t>
      </w:r>
    </w:p>
    <w:p>
      <w:pPr>
        <w:ind w:left="0" w:right="0" w:firstLine="560"/>
        <w:spacing w:before="450" w:after="450" w:line="312" w:lineRule="auto"/>
      </w:pPr>
      <w:r>
        <w:rPr>
          <w:rFonts w:ascii="宋体" w:hAnsi="宋体" w:eastAsia="宋体" w:cs="宋体"/>
          <w:color w:val="000"/>
          <w:sz w:val="28"/>
          <w:szCs w:val="28"/>
        </w:rPr>
        <w:t xml:space="preserve">篇一：讲政治知敬畏守规矩发言稿</w:t>
      </w:r>
    </w:p>
    <w:p>
      <w:pPr>
        <w:ind w:left="0" w:right="0" w:firstLine="560"/>
        <w:spacing w:before="450" w:after="450" w:line="312" w:lineRule="auto"/>
      </w:pPr>
      <w:r>
        <w:rPr>
          <w:rFonts w:ascii="宋体" w:hAnsi="宋体" w:eastAsia="宋体" w:cs="宋体"/>
          <w:color w:val="000"/>
          <w:sz w:val="28"/>
          <w:szCs w:val="28"/>
        </w:rPr>
        <w:t xml:space="preserve">1月12日上午，市委书记岳普煜主持召开市委常委会，学习传达十八届中央纪委第七次全体会议精神;听取关于全市推进讲政治、知敬畏、守规矩专项治理活动开展情况和关于牢固树立新发展理念、全面加强环境保护意见的汇报。市领导刘予强、雷健坤、张建平、张晓永、王振宇、李新春、李朝旗、陈纲、郭行杰出席会议。副市长闫建国列席会议。</w:t>
      </w:r>
    </w:p>
    <w:p>
      <w:pPr>
        <w:ind w:left="0" w:right="0" w:firstLine="560"/>
        <w:spacing w:before="450" w:after="450" w:line="312" w:lineRule="auto"/>
      </w:pPr>
      <w:r>
        <w:rPr>
          <w:rFonts w:ascii="宋体" w:hAnsi="宋体" w:eastAsia="宋体" w:cs="宋体"/>
          <w:color w:val="000"/>
          <w:sz w:val="28"/>
          <w:szCs w:val="28"/>
        </w:rPr>
        <w:t xml:space="preserve">会议指出，学习贯彻中央纪委七次全会精神特别是习近平总书记重要讲话精神，是当前和今后一个时期的重要政治任务。要坚持用中央纪委七次全会精神统一思想认识，坚定不移推进全面从严治党向纵深发展。要提高思想认识，把思想统一到党中央对全面从严治党形势的科学判断上来，更加紧密地团结在以习近平同志为核心的党中央周围，保持全面从严治党的政治定力，继续把党风廉政建设和反腐败斗争引向深入。要深刻学习领会，准确把握中央纪委七次全会的核心要义，紧密联系思想和工作实际，抓好习近平总书记重要讲话精神的学习，融会贯通、举一反三，增强贯彻落实的自觉性和坚定性。要抓好贯彻落实，严明政治纪律和政治规矩，加强和规范党内政治生活，高标准、高质量开好各级领导班子民主生活会，特别是市委常委班子民主生活会。要研究谋划推动我市全面从严治党向纵深发展的思路和举措，推动政治生态向巩固、深化、提高方向迈进，努力在我市构建良好政治生态。</w:t>
      </w:r>
    </w:p>
    <w:p>
      <w:pPr>
        <w:ind w:left="0" w:right="0" w:firstLine="560"/>
        <w:spacing w:before="450" w:after="450" w:line="312" w:lineRule="auto"/>
      </w:pPr>
      <w:r>
        <w:rPr>
          <w:rFonts w:ascii="宋体" w:hAnsi="宋体" w:eastAsia="宋体" w:cs="宋体"/>
          <w:color w:val="000"/>
          <w:sz w:val="28"/>
          <w:szCs w:val="28"/>
        </w:rPr>
        <w:t xml:space="preserve">会议强调，在全市开展为期3个月的讲政治、知敬畏、守规矩专项治理活动，是贯彻落实省委一个指引、两手硬重大思路和要求的具体行动，是进一步加强全市各级领导班子和干部队伍纪律作风建设的重要举措。全市各级党组织和各级党员干部，要进一步提高认识，切实把思想和行动统一到市委的决策部署上来，以四铁要求抓好专项治理活动，通过专项治理解决党员领导干部纪律规矩方面的突出问题，促使全市党员领导干部做到讲政治、知敬畏、守规矩，确保活动取得实效。要进一步突出重点，聚焦纯净政治生态、严明纪律规矩、解决突出问题等重点环节，找准问题，深查原因，有针对性地研究制定切实有效的改进措施，坚决克服纠正，坚决整改提高。要进一步强化落实，对于查找出来的问题，要迅速整改，做到立说立行。要建立整改台账，以项目化方式推进整改;要落实整改措施，逐人检查整改情况，逐人过关，确保实效;要注重建章立制，着眼长远，立足于今后不出问题，有针对性地完善各项制度，建立长效机制。全市各级党委要周密部署，扎实推进，确保专项治理活动取得成效。</w:t>
      </w:r>
    </w:p>
    <w:p>
      <w:pPr>
        <w:ind w:left="0" w:right="0" w:firstLine="560"/>
        <w:spacing w:before="450" w:after="450" w:line="312" w:lineRule="auto"/>
      </w:pPr>
      <w:r>
        <w:rPr>
          <w:rFonts w:ascii="宋体" w:hAnsi="宋体" w:eastAsia="宋体" w:cs="宋体"/>
          <w:color w:val="000"/>
          <w:sz w:val="28"/>
          <w:szCs w:val="28"/>
        </w:rPr>
        <w:t xml:space="preserve">会议强调，对于当前环保工作特别是重污染天气治理工作面临的形势，我们必须高度重视，切实做好预警、预防、应对等方面工作，尽快扭转这一不利局面。要严控工业污染、煤烟污染、扬尘污染、车辆尾气污染、城区夜市烧烤，严控秸秆焚烧、垃圾焚烧，严控春节期间的烟花爆竹燃放，切实抓好污染源治理工作。要深入开展铁腕治污，大力实施三年行动计划，推进压能、减煤、控车、降尘、治企、增绿等重点工程，推进煤炭、焦化、钢铁、水泥、电力等重点行业污染治理，发动全社会力量坚决打赢环境治理攻坚战。要对各类违法违规行为零容忍，对各类排污行为要严厉打击、绝不手软，对公然违法、破坏大气环境的典型，要公开曝光，形成震慑。各级各部门要坚定决心，重拳出击，重典治污，彻底扭转被动局面。</w:t>
      </w:r>
    </w:p>
    <w:p>
      <w:pPr>
        <w:ind w:left="0" w:right="0" w:firstLine="560"/>
        <w:spacing w:before="450" w:after="450" w:line="312" w:lineRule="auto"/>
      </w:pPr>
      <w:r>
        <w:rPr>
          <w:rFonts w:ascii="宋体" w:hAnsi="宋体" w:eastAsia="宋体" w:cs="宋体"/>
          <w:color w:val="000"/>
          <w:sz w:val="28"/>
          <w:szCs w:val="28"/>
        </w:rPr>
        <w:t xml:space="preserve">全市各级各部门要切实加强领导，坚持以上率下，强化督促指导，营造良好氛围，注重统筹兼顾，迅速在全市各级各部门中把这一活动开展起来，为经济社会发展稳步向好提供强大支撑。</w:t>
      </w:r>
    </w:p>
    <w:p>
      <w:pPr>
        <w:ind w:left="0" w:right="0" w:firstLine="560"/>
        <w:spacing w:before="450" w:after="450" w:line="312" w:lineRule="auto"/>
      </w:pPr>
      <w:r>
        <w:rPr>
          <w:rFonts w:ascii="宋体" w:hAnsi="宋体" w:eastAsia="宋体" w:cs="宋体"/>
          <w:color w:val="000"/>
          <w:sz w:val="28"/>
          <w:szCs w:val="28"/>
        </w:rPr>
        <w:t xml:space="preserve">篇二：讲政治知敬畏守规矩发言稿</w:t>
      </w:r>
    </w:p>
    <w:p>
      <w:pPr>
        <w:ind w:left="0" w:right="0" w:firstLine="560"/>
        <w:spacing w:before="450" w:after="450" w:line="312" w:lineRule="auto"/>
      </w:pPr>
      <w:r>
        <w:rPr>
          <w:rFonts w:ascii="宋体" w:hAnsi="宋体" w:eastAsia="宋体" w:cs="宋体"/>
          <w:color w:val="000"/>
          <w:sz w:val="28"/>
          <w:szCs w:val="28"/>
        </w:rPr>
        <w:t xml:space="preserve">只有讲政治，才不会迷失方向、偏离轨道;只有顾大局，才不会陷入名利的束缚、搞以权谋私;只有守纪律，才不会办出格的事，甚至犯错误近段时间，我参加了干部讲政治顾大局守纪律教育学习，认识到了天下兴亡匹夫有责的重要道理，并且通过自查反思，讲政治顾大局守纪律对于一名党员干部的重要性，我们要努力争做讲政治、顾大局、守纪律的模范。</w:t>
      </w:r>
    </w:p>
    <w:p>
      <w:pPr>
        <w:ind w:left="0" w:right="0" w:firstLine="560"/>
        <w:spacing w:before="450" w:after="450" w:line="312" w:lineRule="auto"/>
      </w:pPr>
      <w:r>
        <w:rPr>
          <w:rFonts w:ascii="宋体" w:hAnsi="宋体" w:eastAsia="宋体" w:cs="宋体"/>
          <w:color w:val="000"/>
          <w:sz w:val="28"/>
          <w:szCs w:val="28"/>
        </w:rPr>
        <w:t xml:space="preserve">一、坚持理论联系实际，强化大局意识。</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幢。要做到很好的讲政治、顾大局，必须以一定的理论基础为前提、为指导，不懂政治理论，对马克思主义基本原理一知半解，就不可能有清醒的政治头脑，工作中就会不辩方向，缺乏政治敏感性。当前胡总书记的三句话是指导我们开展好各项工作的强大思想武器。当前及今后，只有认真学好三句话精神，做到学深、学透，了解、弄懂三句话思想的精髓，真正明白什么是解放思想、实事求是、与时俱进，才能认清发展方向，把握发展趋势，工作才有预见性，也才能抓住重点和关键。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二、加强自身修养，做廉洁自律的表率。</w:t>
      </w:r>
    </w:p>
    <w:p>
      <w:pPr>
        <w:ind w:left="0" w:right="0" w:firstLine="560"/>
        <w:spacing w:before="450" w:after="450" w:line="312" w:lineRule="auto"/>
      </w:pPr>
      <w:r>
        <w:rPr>
          <w:rFonts w:ascii="宋体" w:hAnsi="宋体" w:eastAsia="宋体" w:cs="宋体"/>
          <w:color w:val="000"/>
          <w:sz w:val="28"/>
          <w:szCs w:val="28"/>
        </w:rPr>
        <w:t xml:space="preserve">作为一名现役干部要注重自身形象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群众信赖、支持、拥护的优秀干部。作为一名现役军人，要始终坚持全心全意为人民服务的宗旨，时时、事事、处处做到率先垂范，廉洁自律，勤勤恳恳工作，踏踏实实做人;严格遵守上级领导关于廉洁自律的各项规定，一心为公，尽职尽责、忠于职守，凡事三思而后行，带头做出表率。</w:t>
      </w:r>
    </w:p>
    <w:p>
      <w:pPr>
        <w:ind w:left="0" w:right="0" w:firstLine="560"/>
        <w:spacing w:before="450" w:after="450" w:line="312" w:lineRule="auto"/>
      </w:pPr>
      <w:r>
        <w:rPr>
          <w:rFonts w:ascii="宋体" w:hAnsi="宋体" w:eastAsia="宋体" w:cs="宋体"/>
          <w:color w:val="000"/>
          <w:sz w:val="28"/>
          <w:szCs w:val="28"/>
        </w:rPr>
        <w:t xml:space="preserve">守规矩不仅是把工作中该自己做的事主动做好，更要提高自身主观能动性，凡事不等不靠，处处为广大人民群众做出榜样。对既定决策部署，不折不扣，一抓到底，不敷衍应付;该配合的工作，不遗余力配合好，不推诿不扯皮。不以事小而不为，不以事杂而乱为，不以事急而盲为，不以事难而怕为。</w:t>
      </w:r>
    </w:p>
    <w:p>
      <w:pPr>
        <w:ind w:left="0" w:right="0" w:firstLine="560"/>
        <w:spacing w:before="450" w:after="450" w:line="312" w:lineRule="auto"/>
      </w:pPr>
      <w:r>
        <w:rPr>
          <w:rFonts w:ascii="宋体" w:hAnsi="宋体" w:eastAsia="宋体" w:cs="宋体"/>
          <w:color w:val="000"/>
          <w:sz w:val="28"/>
          <w:szCs w:val="28"/>
        </w:rPr>
        <w:t xml:space="preserve">党员干部要养成这样一种习惯意识，守规矩，做遵守规章制度的模范，这是一种责任担当，更是让整改落实、建章立制不步入形式主义、不走过场的重要手段。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2025-05-02T08:16:48+08:00</dcterms:created>
  <dcterms:modified xsi:type="dcterms:W3CDTF">2025-05-02T08:16:48+08:00</dcterms:modified>
</cp:coreProperties>
</file>

<file path=docProps/custom.xml><?xml version="1.0" encoding="utf-8"?>
<Properties xmlns="http://schemas.openxmlformats.org/officeDocument/2006/custom-properties" xmlns:vt="http://schemas.openxmlformats.org/officeDocument/2006/docPropsVTypes"/>
</file>