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在国庆节升国旗仪式上的讲话</w:t>
      </w:r>
      <w:bookmarkEnd w:id="1"/>
    </w:p>
    <w:p>
      <w:pPr>
        <w:jc w:val="center"/>
        <w:spacing w:before="0" w:after="450"/>
      </w:pPr>
      <w:r>
        <w:rPr>
          <w:rFonts w:ascii="Arial" w:hAnsi="Arial" w:eastAsia="Arial" w:cs="Arial"/>
          <w:color w:val="999999"/>
          <w:sz w:val="20"/>
          <w:szCs w:val="20"/>
        </w:rPr>
        <w:t xml:space="preserve">来源：网络  作者：醉人清风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前言]202_防溺水国旗下演讲稿为的会员投稿推荐，但愿对你的学习工作带来帮助。防溺水国旗下演讲稿【篇1】亲爱的老师、同学们：大家好!随着夏天的到来，中小学生溺水事故又将进入高发期。在我们国家，平均每年全国有近150名儿童因意外伤害而死亡。...</w:t>
      </w:r>
    </w:p>
    <w:p>
      <w:pPr>
        <w:ind w:left="0" w:right="0" w:firstLine="560"/>
        <w:spacing w:before="450" w:after="450" w:line="312" w:lineRule="auto"/>
      </w:pPr>
      <w:r>
        <w:rPr>
          <w:rFonts w:ascii="宋体" w:hAnsi="宋体" w:eastAsia="宋体" w:cs="宋体"/>
          <w:color w:val="000"/>
          <w:sz w:val="28"/>
          <w:szCs w:val="28"/>
        </w:rPr>
        <w:t xml:space="preserve">[前言]202_防溺水国旗下演讲稿为的会员投稿推荐，但愿对你的学习工作带来帮助。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防溺水国旗下演讲稿【篇1】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小学生溺水事故又将进入高发期。在我们国家，平均每年全国有近150名儿童因意外伤害而死亡。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防溺水国旗下演讲稿【篇2】</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_“：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防溺水国旗下演讲稿【篇3】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啦，游泳安全渐渐成为学校安全教育的热点话题。夏天里，河水、小溪、游池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中国少年儿童意外溺水调查报告</w:t>
      </w:r>
    </w:p>
    <w:p>
      <w:pPr>
        <w:ind w:left="0" w:right="0" w:firstLine="560"/>
        <w:spacing w:before="450" w:after="450" w:line="312" w:lineRule="auto"/>
      </w:pPr>
      <w:r>
        <w:rPr>
          <w:rFonts w:ascii="宋体" w:hAnsi="宋体" w:eastAsia="宋体" w:cs="宋体"/>
          <w:color w:val="000"/>
          <w:sz w:val="28"/>
          <w:szCs w:val="28"/>
        </w:rPr>
        <w:t xml:space="preserve">在中国，意外伤害是少年儿童的首要死因。平均每年全国有近50，000名少年儿童因意外伤害而死亡，平均每天有近150名少年儿童因意外伤害而失去生命。意外溺水是少年儿童意外伤害的首要死因，10个因意外伤害而死亡的少年儿童中，有近6个是因为溺水身亡的。当人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宋体" w:hAnsi="宋体" w:eastAsia="宋体" w:cs="宋体"/>
          <w:color w:val="000"/>
          <w:sz w:val="28"/>
          <w:szCs w:val="28"/>
        </w:rPr>
        <w:t xml:space="preserve">防溺水国旗下演讲稿【篇4】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赤日炎炎，是溺水事件的高发时间，不少人为贪一时之快而不幸遇险，不少人因一时疏忽而告别人间。增强意识是防止悲剧发生的关键，在今天，很有必要谈谈防溺水意识如何落实到实践。</w:t>
      </w:r>
    </w:p>
    <w:p>
      <w:pPr>
        <w:ind w:left="0" w:right="0" w:firstLine="560"/>
        <w:spacing w:before="450" w:after="450" w:line="312" w:lineRule="auto"/>
      </w:pPr>
      <w:r>
        <w:rPr>
          <w:rFonts w:ascii="宋体" w:hAnsi="宋体" w:eastAsia="宋体" w:cs="宋体"/>
          <w:color w:val="000"/>
          <w:sz w:val="28"/>
          <w:szCs w:val="28"/>
        </w:rPr>
        <w:t xml:space="preserve">首先需牢记防溺水的“六不一要”。“六不”：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6、不熟悉水性的青少年不擅自下水施救。</w:t>
      </w:r>
    </w:p>
    <w:p>
      <w:pPr>
        <w:ind w:left="0" w:right="0" w:firstLine="560"/>
        <w:spacing w:before="450" w:after="450" w:line="312" w:lineRule="auto"/>
      </w:pPr>
      <w:r>
        <w:rPr>
          <w:rFonts w:ascii="宋体" w:hAnsi="宋体" w:eastAsia="宋体" w:cs="宋体"/>
          <w:color w:val="000"/>
          <w:sz w:val="28"/>
          <w:szCs w:val="28"/>
        </w:rPr>
        <w:t xml:space="preserve">“一要”：要学会基本的自护、自救方法。</w:t>
      </w:r>
    </w:p>
    <w:p>
      <w:pPr>
        <w:ind w:left="0" w:right="0" w:firstLine="560"/>
        <w:spacing w:before="450" w:after="450" w:line="312" w:lineRule="auto"/>
      </w:pPr>
      <w:r>
        <w:rPr>
          <w:rFonts w:ascii="宋体" w:hAnsi="宋体" w:eastAsia="宋体" w:cs="宋体"/>
          <w:color w:val="000"/>
          <w:sz w:val="28"/>
          <w:szCs w:val="28"/>
        </w:rPr>
        <w:t xml:space="preserve">有同学认为溺水和自己毫无关系，学习防溺水只是一年一次的惯例，掌握了也没太大意义，认真学习也是白费力气，只知道生命异常美丽，却不知它不堪一击。</w:t>
      </w:r>
    </w:p>
    <w:p>
      <w:pPr>
        <w:ind w:left="0" w:right="0" w:firstLine="560"/>
        <w:spacing w:before="450" w:after="450" w:line="312" w:lineRule="auto"/>
      </w:pPr>
      <w:r>
        <w:rPr>
          <w:rFonts w:ascii="宋体" w:hAnsi="宋体" w:eastAsia="宋体" w:cs="宋体"/>
          <w:color w:val="000"/>
          <w:sz w:val="28"/>
          <w:szCs w:val="28"/>
        </w:rPr>
        <w:t xml:space="preserve">生命可贵，美丽，绚烂，璀璨，可是，倘若掉入水中，碰到意外事故，再美再绚烂也只是刹那烟火，不得不在死亡面前熄灭生命之火，哪怕贵为浪漫主义诗人的雪莱，哪怕他的生命之光耀眼精彩，哪怕他曾迎风向海，潇洒抒怀，一旦葬身大海，肉 体照样腐坏。</w:t>
      </w:r>
    </w:p>
    <w:p>
      <w:pPr>
        <w:ind w:left="0" w:right="0" w:firstLine="560"/>
        <w:spacing w:before="450" w:after="450" w:line="312" w:lineRule="auto"/>
      </w:pPr>
      <w:r>
        <w:rPr>
          <w:rFonts w:ascii="宋体" w:hAnsi="宋体" w:eastAsia="宋体" w:cs="宋体"/>
          <w:color w:val="000"/>
          <w:sz w:val="28"/>
          <w:szCs w:val="28"/>
        </w:rPr>
        <w:t xml:space="preserve">我们常说人是万物灵长，常常淡忘生命的悲剧也会上场，因为一次擅自主张，我们会在顷刻间溺水身亡，亲人们会为我们悲伤，我们自己也会遗憾异常，因为我们有梦想，溺水身亡，等于梦想泡汤，我们渴望分享，因为幸福往往是分享，溺水身亡，就再也不能把快乐与家人，朋友，老师分享，只能把痛苦默默隐藏。</w:t>
      </w:r>
    </w:p>
    <w:p>
      <w:pPr>
        <w:ind w:left="0" w:right="0" w:firstLine="560"/>
        <w:spacing w:before="450" w:after="450" w:line="312" w:lineRule="auto"/>
      </w:pPr>
      <w:r>
        <w:rPr>
          <w:rFonts w:ascii="宋体" w:hAnsi="宋体" w:eastAsia="宋体" w:cs="宋体"/>
          <w:color w:val="000"/>
          <w:sz w:val="28"/>
          <w:szCs w:val="28"/>
        </w:rPr>
        <w:t xml:space="preserve">江河千万条，安全第一条，下河不谨慎，亲人两行泪。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防溺水国旗下演讲稿【篇5】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曾经听到过这样的一件事：青田县腊口镇7岁的___到章村乡一亲戚家玩耍，共有4名小朋友一起外出，并来到离村庄不远的一个小电站蓄水池去玩耍，结果发生溺水事故。小伙伴跑回家报告后，村民赶去救援，但7岁的___已经溺水身亡。这难道不令人感慨吗?一个年仅7岁的生命，本该享受着同学的关心，享受着老师的教育，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你也可以在搜索更多本站小编为你整理的其他202_防溺水国旗下演讲稿范文。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2025-07-08T16:48:00+08:00</dcterms:created>
  <dcterms:modified xsi:type="dcterms:W3CDTF">2025-07-08T16:48:00+08:00</dcterms:modified>
</cp:coreProperties>
</file>

<file path=docProps/custom.xml><?xml version="1.0" encoding="utf-8"?>
<Properties xmlns="http://schemas.openxmlformats.org/officeDocument/2006/custom-properties" xmlns:vt="http://schemas.openxmlformats.org/officeDocument/2006/docPropsVTypes"/>
</file>