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202_年在党风廉政建设工作会议上的讲话范文三篇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下面是小编为大家整理的20_年在党风廉政建设工作会议上的讲话范文三篇，欢...</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下面是小编为大家整理的20_年在党风廉政建设工作会议上的讲话范文三篇，欢迎大家借鉴与参考，希望对大家有所帮助。[_TAG_h2]第1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暨党风廉政建设工作会议，主要任务是深入学习贯彻二十届中央纪委二次全会和省纪委十五届二次全会精神，研究部署20_年全面从严治党和党风廉政建设工作。与此同时，今天的会议也是一堂廉政党课，目的就是提醒大家保持“永远在路上”的清醒和韧劲，清正廉洁干事，依法依规用权，巩固风清气正良好政治生态，在实现第二个百年奋斗目标的新征程上创造新的辉煌。下面，我讲几点意见：</w:t>
      </w:r>
    </w:p>
    <w:p>
      <w:pPr>
        <w:ind w:left="0" w:right="0" w:firstLine="560"/>
        <w:spacing w:before="450" w:after="450" w:line="312" w:lineRule="auto"/>
      </w:pPr>
      <w:r>
        <w:rPr>
          <w:rFonts w:ascii="宋体" w:hAnsi="宋体" w:eastAsia="宋体" w:cs="宋体"/>
          <w:color w:val="000"/>
          <w:sz w:val="28"/>
          <w:szCs w:val="28"/>
        </w:rPr>
        <w:t xml:space="preserve">&gt;　　一、全面从严治党十年磨一剑，取得了显著成效，但还远未到大功告成的时候，正风肃纪反腐一刻不能停、半步不能松</w:t>
      </w:r>
    </w:p>
    <w:p>
      <w:pPr>
        <w:ind w:left="0" w:right="0" w:firstLine="560"/>
        <w:spacing w:before="450" w:after="450" w:line="312" w:lineRule="auto"/>
      </w:pPr>
      <w:r>
        <w:rPr>
          <w:rFonts w:ascii="宋体" w:hAnsi="宋体" w:eastAsia="宋体" w:cs="宋体"/>
          <w:color w:val="000"/>
          <w:sz w:val="28"/>
          <w:szCs w:val="28"/>
        </w:rPr>
        <w:t xml:space="preserve">　　新时代十年，以习近平同志为核心的党中央把全面从严治党纳入“四个全面”战略布局，刀刃向内、刮骨疗毒，猛药祛疴、重典治乱，使党在革命性锻造中变得更加坚强有力。压倒性胜利是我们的定力和底气所在，但压倒性胜利还不是彻底胜利，腐败问题的考验依然现实存在，必须始终保持永远在路上的清醒执着，一步不停将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　　（一）深刻认识反腐败斗争面临的形势任务。一方面，腐败有着复杂的经济、社会、历史文化背景，在不同时期、不同阶段会有不同特点，腐败问题长期积累，解决起来也非一日之功。从近年来查办的违纪违法案件看，商品交换原则侵蚀党内生活，“升官发财”“封妻荫子”等消极文化还有一定市场。权力制约监督还不到位，一些地方和单位对党员干部教育管理不严不实。有的年轻干部理想信念不牢、政治定力不够，“前脚刚踏上仕途，后脚就步入歧途”，压缩腐败现象生存空间和滋生土壤，依然任重道远。另一方面，反腐败斗争已经走向深水区，反腐败斗争呈现出新的阶段性特征。一些权力集中、资金密集、资源富集的领域行业性、系统性腐败风险仍然存在。行政审批领域存在环节不透明、材料不规范、时限不明晰等问题。在工程建设领域，从项目审批、招标投标到物资采购、款项拨付等各个环节都还可能有腐败发生。</w:t>
      </w:r>
    </w:p>
    <w:p>
      <w:pPr>
        <w:ind w:left="0" w:right="0" w:firstLine="560"/>
        <w:spacing w:before="450" w:after="450" w:line="312" w:lineRule="auto"/>
      </w:pPr>
      <w:r>
        <w:rPr>
          <w:rFonts w:ascii="宋体" w:hAnsi="宋体" w:eastAsia="宋体" w:cs="宋体"/>
          <w:color w:val="000"/>
          <w:sz w:val="28"/>
          <w:szCs w:val="28"/>
        </w:rPr>
        <w:t xml:space="preserve">　　（二）把握攻坚战持久战重点任务。政治问题和经济问题交织，是当前腐败问题的典型阶段性特征之一。一些腐败官员不仅谋取不正当的经济利益，还想谋取更大的政治权力，从而产生政治问题和经济问题相互交织的腐败问题，背后反映出权力市场化、资本政治化的变化趋势。权力集中、资金密集、资源富集领域一旦发生权钱交易问题，往往涉及大项目、大资金，影响程度深、波及范围广，危害十分严重。推动“打伞破网”常态化机制化，严查黑恶案件背后腐败和“保护伞”，则是落实党中央决策部署，体现了一以贯之把“打伞破网”作为整治群众身边腐败和不正之风的重要内容、作为全面从严治党向基层延伸的重要战场的鲜明态度。</w:t>
      </w:r>
    </w:p>
    <w:p>
      <w:pPr>
        <w:ind w:left="0" w:right="0" w:firstLine="560"/>
        <w:spacing w:before="450" w:after="450" w:line="312" w:lineRule="auto"/>
      </w:pPr>
      <w:r>
        <w:rPr>
          <w:rFonts w:ascii="宋体" w:hAnsi="宋体" w:eastAsia="宋体" w:cs="宋体"/>
          <w:color w:val="000"/>
          <w:sz w:val="28"/>
          <w:szCs w:val="28"/>
        </w:rPr>
        <w:t xml:space="preserve">&gt;　　二、深刻把握坚定不移全面从严治党的战略部署，在战略上更加主动，在战术上更加精准，以永远在路上的清醒和坚定推进党的自我革命</w:t>
      </w:r>
    </w:p>
    <w:p>
      <w:pPr>
        <w:ind w:left="0" w:right="0" w:firstLine="560"/>
        <w:spacing w:before="450" w:after="450" w:line="312" w:lineRule="auto"/>
      </w:pPr>
      <w:r>
        <w:rPr>
          <w:rFonts w:ascii="宋体" w:hAnsi="宋体" w:eastAsia="宋体" w:cs="宋体"/>
          <w:color w:val="000"/>
          <w:sz w:val="28"/>
          <w:szCs w:val="28"/>
        </w:rPr>
        <w:t xml:space="preserve">　　反腐败就是同各种弱化党的先进性、损害党的纯洁性的病原体作斗争。这种斗争极其复杂、极其艰难，容不得丝毫退让妥协。要牢牢把握加强党中央对反腐败工作的集中统一领导这个根本，坚持无禁区、全覆盖、零容忍，坚持重遏制、强高压、长震慑，一步一个脚印巩固来之不易的压倒性胜利。</w:t>
      </w:r>
    </w:p>
    <w:p>
      <w:pPr>
        <w:ind w:left="0" w:right="0" w:firstLine="560"/>
        <w:spacing w:before="450" w:after="450" w:line="312" w:lineRule="auto"/>
      </w:pPr>
      <w:r>
        <w:rPr>
          <w:rFonts w:ascii="宋体" w:hAnsi="宋体" w:eastAsia="宋体" w:cs="宋体"/>
          <w:color w:val="000"/>
          <w:sz w:val="28"/>
          <w:szCs w:val="28"/>
        </w:rPr>
        <w:t xml:space="preserve">　　（一）深刻把握完善党的自我革命制度规范体系的重大任务。党的自我革命制度规范体系充分体现了新时代全面从严治党的鲜明特征和宝贵经验，彰显党的初心使命根本要求，贯穿党的自我革命战略思想，汇聚全面从严治党实践成果，体现坚持制度治党重大创新，实现了党的自我革命理论创新、实践创新、制度创新成果的高度统一。必须发挥政治巡视利剑作用，聚焦党中央大政方针，重点发现影响党的领导、党的建设、全面从严治党的根本性全局性问题，着力纠正政治偏差。必须落实全面从严治党政治责任，构建明责履责、担责追责的严密机制。以党内监督为主导，促进各类监督贯通协调，推动健全党统一领导、全面覆盖、权威高效的监督体系，促进党的自我监督和人民群众监督有机结合。用好问责利器，层层压实全面从严治党政治责任，巩固发展全党动手一起抓的良好局面。</w:t>
      </w:r>
    </w:p>
    <w:p>
      <w:pPr>
        <w:ind w:left="0" w:right="0" w:firstLine="560"/>
        <w:spacing w:before="450" w:after="450" w:line="312" w:lineRule="auto"/>
      </w:pPr>
      <w:r>
        <w:rPr>
          <w:rFonts w:ascii="宋体" w:hAnsi="宋体" w:eastAsia="宋体" w:cs="宋体"/>
          <w:color w:val="000"/>
          <w:sz w:val="28"/>
          <w:szCs w:val="28"/>
        </w:rPr>
        <w:t xml:space="preserve">　　（二）深刻把握坚持以严的基调强化正风肃纪的鲜明导向。党的二十大报告从关系执政党生死存亡的高度对作风建设和纪律建设作出部署，强调锲而不舍落实中央八项规定精神，抓住“关键少数”以上率下，持续深化纠治“四风”，全面加强党的纪律建设，督促领导干部特别是高级干部严于律己、严负其责、严管所辖。要对享乐奢靡之风露头就打，对顶风违纪行为从严查处，坚决防反弹回潮、防隐形变异、防疲劳厌战，重点纠治形式主义、官僚主义，紧盯工作中层层加码、麻痹松懈、任性用权、不担当不作为等问题，科学精准靶向整治。坚持严管厚爱结合、激励约束并重，从严管理监督，对党员干部存在的问题早发现、早提醒、早处置。坚持党性党风党纪一起抓，深入开展党性党风党纪教育，从思想上固本培元，提高党性觉悟，促进党员干部在正风肃纪中增强党性，通过增强党性提高正风肃纪的自觉性坚定性。既让铁纪“长牙”、发威，又让干部醒悟、知止。</w:t>
      </w:r>
    </w:p>
    <w:p>
      <w:pPr>
        <w:ind w:left="0" w:right="0" w:firstLine="560"/>
        <w:spacing w:before="450" w:after="450" w:line="312" w:lineRule="auto"/>
      </w:pPr>
      <w:r>
        <w:rPr>
          <w:rFonts w:ascii="宋体" w:hAnsi="宋体" w:eastAsia="宋体" w:cs="宋体"/>
          <w:color w:val="000"/>
          <w:sz w:val="28"/>
          <w:szCs w:val="28"/>
        </w:rPr>
        <w:t xml:space="preserve">　　（三）深刻把握坚决打赢反腐败斗争攻坚战持久战的使命责任。腐败是危害党的生命力和战斗力的最大毒瘤，反腐败是最彻底的自我革命。党的二十大报告强调，只要存在腐败问题产生的土壤和条件，反腐败斗争就一刻不能停，必须永远吹冲锋号，并指明了新时代反腐败斗争的基本原则、方针方略、关键领域、重点任务。新时代十年，反腐败斗争历程波澜壮阔、成就举世瞩目，但对腐败的顽固性和危害性绝不能低估，反腐败斗争形势依然严峻复杂。党的二十大报告深刻指出，只要存在腐败问题产生的土壤和条件，反腐败斗争就一刻不能停，必须永远吹冲锋号。要坚持不敢腐、不能腐、不想腐一体推进，打通三者内在联系，同时发力、同向发力、综合发力，在惩治这一手始终不松不软的同时，完善防治腐败滋生蔓延的体制机制，加强新时代廉洁文化建设，使严厉惩治、规范权力、教育引导紧密结合、协调联动，不断取得更多制度性成果和更大治理效能。</w:t>
      </w:r>
    </w:p>
    <w:p>
      <w:pPr>
        <w:ind w:left="0" w:right="0" w:firstLine="560"/>
        <w:spacing w:before="450" w:after="450" w:line="312" w:lineRule="auto"/>
      </w:pPr>
      <w:r>
        <w:rPr>
          <w:rFonts w:ascii="宋体" w:hAnsi="宋体" w:eastAsia="宋体" w:cs="宋体"/>
          <w:color w:val="000"/>
          <w:sz w:val="28"/>
          <w:szCs w:val="28"/>
        </w:rPr>
        <w:t xml:space="preserve">&gt;　　三、反腐败斗争要永远吹冲锋号，深化标本兼治，坚持不敢腐、不能腐、不想腐一体推进，不断取得更多制度性成果和更大治理效能</w:t>
      </w:r>
    </w:p>
    <w:p>
      <w:pPr>
        <w:ind w:left="0" w:right="0" w:firstLine="560"/>
        <w:spacing w:before="450" w:after="450" w:line="312" w:lineRule="auto"/>
      </w:pPr>
      <w:r>
        <w:rPr>
          <w:rFonts w:ascii="宋体" w:hAnsi="宋体" w:eastAsia="宋体" w:cs="宋体"/>
          <w:color w:val="000"/>
          <w:sz w:val="28"/>
          <w:szCs w:val="28"/>
        </w:rPr>
        <w:t xml:space="preserve">　　深入推进反腐败斗争，总的方略就是不敢腐、不能腐、不想腐一体推进。一体推进不敢腐、不能腐、不想腐，前提是保持惩治腐败高压态势，形成不敢腐的强大震慑，多措并举提高打击行贿的精准性、有效性，让“围猎者”寸步难行，让潜在的行贿人“望而却步”，从源头上逐步消除贿赂滋生的土壤。要在保持惩治腐败、加强制度建设的同时，持续强化教育引导，引导党员干部筑牢信仰之基、补足精神之钙，筑牢拒腐防变的思想堤坝。必须时刻保持清醒头脑和战略定力，牢牢把握新时代新征程反腐败斗争的重大原则，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　　（一）必须坚持和加强党中央对反腐败工作的集中统一领导，确保党的领导在反腐败进程中持续加强。坚持党中央的集中统一领导是反腐败斗争取得胜利的根本保证。深化反腐败斗争、取得反腐败工作的彻底胜利仍然离不开党的坚定决心，离不开党的坚强领导。我们必须提高政治站位、保持战略定力，不断强化党对反腐败工作的全覆盖、全方位、全过程领导，充分发挥党的政治优势、组织优势、制度优势，建立健全责任落实机制和问责机制，有效动员组织全党全社会力量反对腐败，坚定不移走好中国特色反腐败之路。</w:t>
      </w:r>
    </w:p>
    <w:p>
      <w:pPr>
        <w:ind w:left="0" w:right="0" w:firstLine="560"/>
        <w:spacing w:before="450" w:after="450" w:line="312" w:lineRule="auto"/>
      </w:pPr>
      <w:r>
        <w:rPr>
          <w:rFonts w:ascii="宋体" w:hAnsi="宋体" w:eastAsia="宋体" w:cs="宋体"/>
          <w:color w:val="000"/>
          <w:sz w:val="28"/>
          <w:szCs w:val="28"/>
        </w:rPr>
        <w:t xml:space="preserve">　　（二）必须坚持反腐败的人民立场，回应人民期待，依靠群众力量。坚持反腐败的人民立场，要推动反腐败斗争向基层延伸，聚焦党中央惠民富民、促进共同富裕政策落实，聚焦巩固拓展脱贫攻坚成果同乡村振兴有效衔接，持续深入整治群众身边的不正之风和腐败问题，维护群众切身利益，让群众更多感受到正风肃纪反腐的实际成果。要把人民群众的监督意识有效激发起来，发挥人民群众的聪明才智和无穷力量，使腐败分子无处遁形。</w:t>
      </w:r>
    </w:p>
    <w:p>
      <w:pPr>
        <w:ind w:left="0" w:right="0" w:firstLine="560"/>
        <w:spacing w:before="450" w:after="450" w:line="312" w:lineRule="auto"/>
      </w:pPr>
      <w:r>
        <w:rPr>
          <w:rFonts w:ascii="宋体" w:hAnsi="宋体" w:eastAsia="宋体" w:cs="宋体"/>
          <w:color w:val="000"/>
          <w:sz w:val="28"/>
          <w:szCs w:val="28"/>
        </w:rPr>
        <w:t xml:space="preserve">　　（三）必须深化标本兼治、系统治理，一体推进不敢腐、不能腐、不想腐。不敢腐、不能腐、不想腐是相互依存、相互促进的有机整体，必须统筹联动，增强总体效果。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在不想腐上巩固提升，更加注重正本清源、固本培元，加强新时代廉洁文化建设，涵养求真务实、团结奋斗的时代新风。</w:t>
      </w:r>
    </w:p>
    <w:p>
      <w:pPr>
        <w:ind w:left="0" w:right="0" w:firstLine="560"/>
        <w:spacing w:before="450" w:after="450" w:line="312" w:lineRule="auto"/>
      </w:pPr>
      <w:r>
        <w:rPr>
          <w:rFonts w:ascii="宋体" w:hAnsi="宋体" w:eastAsia="宋体" w:cs="宋体"/>
          <w:color w:val="000"/>
          <w:sz w:val="28"/>
          <w:szCs w:val="28"/>
        </w:rPr>
        <w:t xml:space="preserve">&gt;　　四、持续深入学习领会党的二十大精神，结合即将在全党开展的主题教育，加强党性锤炼，自觉增强防腐拒变的“免疫力”</w:t>
      </w:r>
    </w:p>
    <w:p>
      <w:pPr>
        <w:ind w:left="0" w:right="0" w:firstLine="560"/>
        <w:spacing w:before="450" w:after="450" w:line="312" w:lineRule="auto"/>
      </w:pPr>
      <w:r>
        <w:rPr>
          <w:rFonts w:ascii="宋体" w:hAnsi="宋体" w:eastAsia="宋体" w:cs="宋体"/>
          <w:color w:val="000"/>
          <w:sz w:val="28"/>
          <w:szCs w:val="28"/>
        </w:rPr>
        <w:t xml:space="preserve">　　我们必须清醒认识到，滋生腐败的土壤依然存在，我们随时都可能面临各种风险诱惑的考验，一旦思想出现松动，就会滋生腐败，走向犯罪的深渊。只有不断强化廉洁自律，才能切实站稳政治立场，不断增强宗旨意识，真正经受住各种考验，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　　（一）要始终保持思想纯洁。保持思想纯洁是保持党的纯洁性的首要任务，是党员干部的立身之本、从政之基。一方面，作为党员干部，必须做到以身作则，率先垂范，在思想上从严、政治上从严、组织上从严、纪律上从严，要一严到底。必须做到在思想上不断改造自我，坚持不懈、持之以恒净化心灵，增强“免疫力”，保持“纯洁性”。另一方面，各级党组织要加强对党员干部的思想政治教育，加强党性教育，强化日常教育提醒，把好日常监督关口，对出现的苗头性、倾向性问题，认真对待，采取切实有力的措施加以解决，做到早发现、早纠正，避免小错误演变成大错误，违纪演变成违法。</w:t>
      </w:r>
    </w:p>
    <w:p>
      <w:pPr>
        <w:ind w:left="0" w:right="0" w:firstLine="560"/>
        <w:spacing w:before="450" w:after="450" w:line="312" w:lineRule="auto"/>
      </w:pPr>
      <w:r>
        <w:rPr>
          <w:rFonts w:ascii="宋体" w:hAnsi="宋体" w:eastAsia="宋体" w:cs="宋体"/>
          <w:color w:val="000"/>
          <w:sz w:val="28"/>
          <w:szCs w:val="28"/>
        </w:rPr>
        <w:t xml:space="preserve">　　（二）要全面加强党性锻炼。不断加强党性锻炼和党性修养，是党员干部全面提高履职能力、增强防腐拒变能力的的首要条件。首先要加强政治理论学习，要自觉地学、及时地学，静下心来学原文、读原著、悟原理，把理论学习真正入脑入心，改造自己的价值观，筑牢思想防线，坚决守住底线，做到“慎始”又“慎终”。其次要积极参加党内组织生活，自觉接受党性教育和党性锻炼，常修从政之德，常怀律己之心，辩证地处理好自我与社会、做人与做官的关系。要注意净化自己的社交圈和朋友圈，把牢亲情关、友情关、人情关，时刻保持头脑清醒，恪守为人处世从政的底线。要心中始终装着党和国家的事业，装着人民群众，达到“小我”“忘我”“无我”的境界，做到克制私心、树立正气。</w:t>
      </w:r>
    </w:p>
    <w:p>
      <w:pPr>
        <w:ind w:left="0" w:right="0" w:firstLine="560"/>
        <w:spacing w:before="450" w:after="450" w:line="312" w:lineRule="auto"/>
      </w:pPr>
      <w:r>
        <w:rPr>
          <w:rFonts w:ascii="宋体" w:hAnsi="宋体" w:eastAsia="宋体" w:cs="宋体"/>
          <w:color w:val="000"/>
          <w:sz w:val="28"/>
          <w:szCs w:val="28"/>
        </w:rPr>
        <w:t xml:space="preserve">　　（三）要时刻树牢宗旨意识。中国共产党是人民的政党，时刻代表人民群众的利益，人民对美好生活的向往，就是我们党员干部的奋斗目标。党员干部要时刻在心中树牢宗旨意识，在践行宗旨中当先锋做表率。首先，党员干部必须树立正确的政绩观，对人民群众始终心怀敬畏，坚持全心全意为人民服务，自觉抵制和克服官僚主义、享乐主义、形式主义和奢靡之风，千方百计把实现好、维护好、发展好广大人民群众的根本利益，作为自己修身立志、干事创业的出发点和落脚点，不辜负群众的信任和托付。其次，要加强自我监督。要始终坚持把人民群众满意不满意、高兴不高兴、答应不答应作为作为衡量为民服务的重要标准，自觉接受人民群众的监督。要勇于把自己的服务决策公布出来，把服务过程亮出来，服务成果公示出来，让为民服务的一言一行都置于群众监督之下，自觉接受党和人民群众检验，使为民服务成果转化为党与群众之间融洽的党群关系，党员干部与群众之间血肉联系的干群关系。</w:t>
      </w:r>
    </w:p>
    <w:p>
      <w:pPr>
        <w:ind w:left="0" w:right="0" w:firstLine="560"/>
        <w:spacing w:before="450" w:after="450" w:line="312" w:lineRule="auto"/>
      </w:pPr>
      <w:r>
        <w:rPr>
          <w:rFonts w:ascii="宋体" w:hAnsi="宋体" w:eastAsia="宋体" w:cs="宋体"/>
          <w:color w:val="000"/>
          <w:sz w:val="28"/>
          <w:szCs w:val="28"/>
        </w:rPr>
        <w:t xml:space="preserve">　　反腐败斗争关系民心这个最大的政治，是一场输不起也决不能输的重大政治斗争。新时代新征程，要以彻底自我革命精神打好反腐败斗争攻坚战持久战，保持正视问题的勇气和刀刃向内的坚定，坚决割除毒瘤、清除毒源、肃清流毒，不断清除一切损害党的先进性和纯洁性的因素，不断清除一切侵蚀党的健康肌体的病毒，以党永不变质确保红色江山永不变色。让我们更加紧密团结在以习近平同志为核心的党中央周围，发扬自我革命精神，以永远在路上的清醒坚定把全面从严治党引向深入，继续打好党风廉政建设和反腐败斗争攻坚战持久战，我们党就一定能永葆旺盛生命力和强大战斗力，在新的征程上克服一切艰难险阻，团结带领全国人民继续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任务是深入学习，传达学习、贯彻落实十九届中纪委五中全会精神，总结公司xx年党风廉政工作成绩及经验，分析问题和不足，谋划xx年工作。刚才，XX书记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3月17日，省厅召开了全省交通运输系统党风廉政建设工作会议。会议指出，虽然近年来全省交通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省厅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张厅长在全省交通系统党风廉政建设工作会议上强调，各级党组织和党员干部要充分认识*全面从严治党重大意义，以永远在路上的执着把全面从严治党引向深入。我们要按照厅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要加强纪律教育，强化纪律执行，让党员、干部知敬畏、存戒惧、守底线，习惯在受监督和约束的环境中工作生活。因此，要把纪律教育抓在经常、严在日常，今年结合巩固拓展“不忘初心，牢记使命”主题教育成果，督促党员干部深入学习党章党规，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行业第一品牌发展方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二十届中央纪委二次全会、十四届省纪委二次全会及保护中心纪委四届六次全委会议暨党风廉政建设工作会议精神。今天，我们召开博峪河管护中心20_年度纪委一届五次全委（扩大）会议暨20_年度党风廉政建设工作会议。</w:t>
      </w:r>
    </w:p>
    <w:p>
      <w:pPr>
        <w:ind w:left="0" w:right="0" w:firstLine="560"/>
        <w:spacing w:before="450" w:after="450" w:line="312" w:lineRule="auto"/>
      </w:pPr>
      <w:r>
        <w:rPr>
          <w:rFonts w:ascii="宋体" w:hAnsi="宋体" w:eastAsia="宋体" w:cs="宋体"/>
          <w:color w:val="000"/>
          <w:sz w:val="28"/>
          <w:szCs w:val="28"/>
        </w:rPr>
        <w:t xml:space="preserve">　　刚才，书面传达了保护中心纪委全体（扩大）会议暨党风廉政建设工作会议精神，同志作了纪委工作报告，重点突出安排扎实我完全同意，希望各单位组织党员干部职工认真学习，抓好贯彻落实。下面，我就进一步做好博峪河管护中心党风廉政建设工作讲几点意见：</w:t>
      </w:r>
    </w:p>
    <w:p>
      <w:pPr>
        <w:ind w:left="0" w:right="0" w:firstLine="560"/>
        <w:spacing w:before="450" w:after="450" w:line="312" w:lineRule="auto"/>
      </w:pPr>
      <w:r>
        <w:rPr>
          <w:rFonts w:ascii="宋体" w:hAnsi="宋体" w:eastAsia="宋体" w:cs="宋体"/>
          <w:color w:val="000"/>
          <w:sz w:val="28"/>
          <w:szCs w:val="28"/>
        </w:rPr>
        <w:t xml:space="preserve">&gt;　　一、强化责任担当，压实党风廉政建设责任制</w:t>
      </w:r>
    </w:p>
    <w:p>
      <w:pPr>
        <w:ind w:left="0" w:right="0" w:firstLine="560"/>
        <w:spacing w:before="450" w:after="450" w:line="312" w:lineRule="auto"/>
      </w:pPr>
      <w:r>
        <w:rPr>
          <w:rFonts w:ascii="宋体" w:hAnsi="宋体" w:eastAsia="宋体" w:cs="宋体"/>
          <w:color w:val="000"/>
          <w:sz w:val="28"/>
          <w:szCs w:val="28"/>
        </w:rPr>
        <w:t xml:space="preserve">　　全面从严治党主体责任不是一句空洞的口号，而是实实在在地压在各级领导干部肩上一份沉甸甸的政治责任。各级党组织要坚持把抓好党风廉政建设作为履行全面从严治党主体责任、强化政治担当的重要内容和载体。增强“两个维护”的政治自觉，进一步细化主体责任清单，精准推动责任分解与落实。各级党组应一如既往地把党风廉政建设工作摆在突出位置，与业务工作同部署、同检查、同考核。要注重传导压力，压实责任，要不断完善议事规则和决策程序，认真执行民主集中制、“三重一大”集体研究决策、重大事项请示报告等制度。通过定期约谈、工作汇报等形式，了解听取各单位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广大党员干部要把主要精力和时间放在抓工作推进上、抓工作落实上、抓作用发挥上，有力解决职工群众关心的热点、难点问题。</w:t>
      </w:r>
    </w:p>
    <w:p>
      <w:pPr>
        <w:ind w:left="0" w:right="0" w:firstLine="560"/>
        <w:spacing w:before="450" w:after="450" w:line="312" w:lineRule="auto"/>
      </w:pPr>
      <w:r>
        <w:rPr>
          <w:rFonts w:ascii="宋体" w:hAnsi="宋体" w:eastAsia="宋体" w:cs="宋体"/>
          <w:color w:val="000"/>
          <w:sz w:val="28"/>
          <w:szCs w:val="28"/>
        </w:rPr>
        <w:t xml:space="preserve">&gt;　　二、深化理论武装,用习近平新时代中国特色社会主义思想凝心铸魂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　　要始终把全面系统学习领会习近平新时代中国特色社会主义思想摆在核心位置,跟进学习习近平总书记重要讲话和指示精神,集中学习贯彻党的二十大精神,持续深入常态长效深化党史教育,教育引导广大党员干部学思想、悟原理、践行动,弘扬伟大建党精神,赓续红色血脉,传承红色基因。要充分发挥党委理论学习中心组的示范作用,组织好党支部学习，真正把学习效果转化为解决问题的思路和办法,转化为应对风险挑战、推动事业发展的能力和本领。今年，我们要继续深入开展“思想教育、理论教育、感恩教育、纪律教育、技能教育”活动，各相关单位、部门和党组织要把开展“五项教育”活动作为一项重要政治任务抓紧抓实抓好,要把“五项教育”与“三会一课”、党员活动日、职工大讲堂、业务技能培训等结合起来,组织开展形式多样、内容丰富、特色鲜明的学习教育活动,使党员干部职工政治立场进一步得到强化，理论水平得到进一步提升，知恩、感恩意识进一步增强，职业技能得到进一步提高，遵章守纪得到进一步加强，以适应从“护林人”到“务林人”的角色转变，适应保护区新的发展形势和工作任务的需要。</w:t>
      </w:r>
    </w:p>
    <w:p>
      <w:pPr>
        <w:ind w:left="0" w:right="0" w:firstLine="560"/>
        <w:spacing w:before="450" w:after="450" w:line="312" w:lineRule="auto"/>
      </w:pPr>
      <w:r>
        <w:rPr>
          <w:rFonts w:ascii="宋体" w:hAnsi="宋体" w:eastAsia="宋体" w:cs="宋体"/>
          <w:color w:val="000"/>
          <w:sz w:val="28"/>
          <w:szCs w:val="28"/>
        </w:rPr>
        <w:t xml:space="preserve">　&gt;　三、以服务管护中心大局为要务，聚力管护中心高质量跨越发展</w:t>
      </w:r>
    </w:p>
    <w:p>
      <w:pPr>
        <w:ind w:left="0" w:right="0" w:firstLine="560"/>
        <w:spacing w:before="450" w:after="450" w:line="312" w:lineRule="auto"/>
      </w:pPr>
      <w:r>
        <w:rPr>
          <w:rFonts w:ascii="宋体" w:hAnsi="宋体" w:eastAsia="宋体" w:cs="宋体"/>
          <w:color w:val="000"/>
          <w:sz w:val="28"/>
          <w:szCs w:val="28"/>
        </w:rPr>
        <w:t xml:space="preserve">　　紧扣管护中心党政的中心工作发挥监督保障作用，是纪检监察机关的基本定位和职责。我们纪检工作要找准服务保障的结合点和着力点及时发现和解决阻碍林区高质量发展的突出问题，为管护中心高质量发展提供支持和保障。一是要聚焦存在的突出问题，监督推动有效解决，紧扣“区之重者”开展监督，督促统筹推进“五大质量提升工程”，盯紧护林防火、资源林政、公益林建设、安全生产、工程项目、产业发展、禁种铲毒、生态保护与修复等高风险点和重点环节，着力发现和纠正偏差，推动解决林区发展中最直接最现实的问题，推动中心上下切实把林区高质量发展的各项任务扛在肩上、抓在手上、落在行动上。</w:t>
      </w:r>
    </w:p>
    <w:p>
      <w:pPr>
        <w:ind w:left="0" w:right="0" w:firstLine="560"/>
        <w:spacing w:before="450" w:after="450" w:line="312" w:lineRule="auto"/>
      </w:pPr>
      <w:r>
        <w:rPr>
          <w:rFonts w:ascii="宋体" w:hAnsi="宋体" w:eastAsia="宋体" w:cs="宋体"/>
          <w:color w:val="000"/>
          <w:sz w:val="28"/>
          <w:szCs w:val="28"/>
        </w:rPr>
        <w:t xml:space="preserve">&gt;　　四、坚持高标准严要求，推动党建工作质量再提升</w:t>
      </w:r>
    </w:p>
    <w:p>
      <w:pPr>
        <w:ind w:left="0" w:right="0" w:firstLine="560"/>
        <w:spacing w:before="450" w:after="450" w:line="312" w:lineRule="auto"/>
      </w:pPr>
      <w:r>
        <w:rPr>
          <w:rFonts w:ascii="宋体" w:hAnsi="宋体" w:eastAsia="宋体" w:cs="宋体"/>
          <w:color w:val="000"/>
          <w:sz w:val="28"/>
          <w:szCs w:val="28"/>
        </w:rPr>
        <w:t xml:space="preserve">　　一是不断巩固党支部建设标准化成果,纵深推进“四抓两整治”,严格对照《党支部建设标准化手册》，在组织生活程序规范化、基础资料管理精细化、党建与业务融合化方面多思考，要坚决杜绝组织活动不正常，内容单调，形式单一，补记录、编内容，应付检查的现象。按照“巩固提升、落实落细、强弱补短、全面推进”的思路,强弱项、提质量、树品牌,全面抓好党建重点任务落实，推动中心基层党建工作进一步提升。二是坚持党员领导干部联系基层支部制度，落实“一岗双责”，督促指导联系党支部规范开展“三会一课”、主题党日、党员活动日、谈心谈话、组织生活会、民主评议党员等党内生活。三是各支部、党小组要及时向“甘肃党建”平台上传当月组织生活开展情况，中心党委每季度将对组织生活开展情况及平台上传情况进行通报，对活动不规范、注册登录不达标、上传不及时的党组织负责人进行约谈。四是各支部要发挥好党员先锋队、党员先锋岗、优质服务示范岗、党员志愿服务队的模范带头和先锋引领作用。</w:t>
      </w:r>
    </w:p>
    <w:p>
      <w:pPr>
        <w:ind w:left="0" w:right="0" w:firstLine="560"/>
        <w:spacing w:before="450" w:after="450" w:line="312" w:lineRule="auto"/>
      </w:pPr>
      <w:r>
        <w:rPr>
          <w:rFonts w:ascii="宋体" w:hAnsi="宋体" w:eastAsia="宋体" w:cs="宋体"/>
          <w:color w:val="000"/>
          <w:sz w:val="28"/>
          <w:szCs w:val="28"/>
        </w:rPr>
        <w:t xml:space="preserve">&gt;　　五、强化领导班子建设，打造一支素质过硬的干部队伍</w:t>
      </w:r>
    </w:p>
    <w:p>
      <w:pPr>
        <w:ind w:left="0" w:right="0" w:firstLine="560"/>
        <w:spacing w:before="450" w:after="450" w:line="312" w:lineRule="auto"/>
      </w:pPr>
      <w:r>
        <w:rPr>
          <w:rFonts w:ascii="宋体" w:hAnsi="宋体" w:eastAsia="宋体" w:cs="宋体"/>
          <w:color w:val="000"/>
          <w:sz w:val="28"/>
          <w:szCs w:val="28"/>
        </w:rPr>
        <w:t xml:space="preserve">　　基层领导班子是博峪河保护区各项事业成败的关键，干部队伍是攻坚克难的中坚力量。认真贯彻新时代党的组织路线和《党政领导干部选拔任用条例》《事业单位领导人员管理规定》，切实加强基层领导班子和干部队伍建设。要坚持“20字”好干部标准,注重选拔政治素质过硬、业务能力强、勇于担当，认真谋事、扎实干事、能干成事的干部。要明确条件要求，规范选拔程序，严肃工作纪律,确保选人用人工作风清气正。要加强干部队伍政治建设和能力建设，对政治坚定，群众认可，工作能力强，担当作为的干部进行选拔任用。注重培养年轻干部提升业务素质，这一两年我们通过认真考察选拔，提拔了一批年轻的干部，多数充实到林区的第一线，就是要让他们在急难险重任务和工作一线岗位接受锻炼，增长才干，以此增强我中心干部队伍活力。我们要继续完善规范干部考核机制，加大考核力度，强化考核结果运用，健全完善激励机制，发挥考核“指挥棒”和“风向标”作用。</w:t>
      </w:r>
    </w:p>
    <w:p>
      <w:pPr>
        <w:ind w:left="0" w:right="0" w:firstLine="560"/>
        <w:spacing w:before="450" w:after="450" w:line="312" w:lineRule="auto"/>
      </w:pPr>
      <w:r>
        <w:rPr>
          <w:rFonts w:ascii="宋体" w:hAnsi="宋体" w:eastAsia="宋体" w:cs="宋体"/>
          <w:color w:val="000"/>
          <w:sz w:val="28"/>
          <w:szCs w:val="28"/>
        </w:rPr>
        <w:t xml:space="preserve">&gt;　　六、明确责任、履责担当，认真落实全面从严治党要求</w:t>
      </w:r>
    </w:p>
    <w:p>
      <w:pPr>
        <w:ind w:left="0" w:right="0" w:firstLine="560"/>
        <w:spacing w:before="450" w:after="450" w:line="312" w:lineRule="auto"/>
      </w:pPr>
      <w:r>
        <w:rPr>
          <w:rFonts w:ascii="宋体" w:hAnsi="宋体" w:eastAsia="宋体" w:cs="宋体"/>
          <w:color w:val="000"/>
          <w:sz w:val="28"/>
          <w:szCs w:val="28"/>
        </w:rPr>
        <w:t xml:space="preserve">　　党的二十大报告对完善党的自我革命制度规范体系作出部署，强调坚持制度治党、依规治党，健全党委统一领导、全面覆盖、权威高效的监督体系，发挥政治巡视利剑作用，落实全面从严治党政治责任，用好问责利器。中央纪委二次全会、省纪委二次全会对一以贯之、坚定不移全面从严治党作出了新部署、提出了新要求。我们要深入贯彻党中央《关于加强新时代廉洁文化建设的意见》，认真学习贯彻中央纪委二次全会和省纪委二次全会精神，切实履行全面从严治党主体责任。一要靠实从严治党责任。要求各级党组织要真正把管党治党责任抓在手上、扛在肩上、落实在行动上，让主体责任落地生根。各单位党政负责人要牢牢扛起全面从严治党的政治责任、领导责任、工作责任，认真履行党风廉政建设“第一责任人”的职责，严格落实“一岗双责”。</w:t>
      </w:r>
    </w:p>
    <w:p>
      <w:pPr>
        <w:ind w:left="0" w:right="0" w:firstLine="560"/>
        <w:spacing w:before="450" w:after="450" w:line="312" w:lineRule="auto"/>
      </w:pPr>
      <w:r>
        <w:rPr>
          <w:rFonts w:ascii="宋体" w:hAnsi="宋体" w:eastAsia="宋体" w:cs="宋体"/>
          <w:color w:val="000"/>
          <w:sz w:val="28"/>
          <w:szCs w:val="28"/>
        </w:rPr>
        <w:t xml:space="preserve">       党组织书记要当好“领头羊”，及时传达党风廉政建设和反腐败工作的新要求，定期召开班子会议研究、部署、落实党风廉政建设工作，督促班子其他成员履行“一岗双责”，结合分管工作，加强协调指导，注重系统谋划，抓好督促检查。要把党风廉政建设、工作纪律的责任进一步落实到各科室、各站所，实现以上率下，一级抓一级，逐级传导压力，全面落实责任。二要切实履行纪委监督责任，强化执纪问责。纪检部门要做顺风耳、千里眼，要延伸触角，责任下沉，变被动为主动，做长牙的“老虎”，加强党内监督。要把纪律建设作为全面从严治党的治本之策、持之以恒、一刻不停歇的抓好抓实，把党章党规党纪作为理论学习的必修课，带头在深化纪律教育、强化纪律约束方面做表率，让党员干部学有榜样、行有示范、干有目标。严格排查防范易发的各类违纪违规问题。经常排查防范在项目建设、选人用人、资金使用、设备采购等重要领域和关键环节容易发生的问题；聚焦惠民政策，加大问责力度，加大防腐惩腐力度，筑牢不敢腐、不能腐、不想腐的体制机制。三要加强对党员干部的警示教育,用身边鲜活的案例教育党员干部,提高教育的针对性和有效性。进一步深化开展“党章党规落实”专项行动，深入推进党务公开、政务公开，充分发挥党内监督、法律监督、职工监督和舆论监督的作用，保证权力在阳光下运行。</w:t>
      </w:r>
    </w:p>
    <w:p>
      <w:pPr>
        <w:ind w:left="0" w:right="0" w:firstLine="560"/>
        <w:spacing w:before="450" w:after="450" w:line="312" w:lineRule="auto"/>
      </w:pPr>
      <w:r>
        <w:rPr>
          <w:rFonts w:ascii="宋体" w:hAnsi="宋体" w:eastAsia="宋体" w:cs="宋体"/>
          <w:color w:val="000"/>
          <w:sz w:val="28"/>
          <w:szCs w:val="28"/>
        </w:rPr>
        <w:t xml:space="preserve">&gt;　　七、持续强化作风建设，党风政风行风持续向好</w:t>
      </w:r>
    </w:p>
    <w:p>
      <w:pPr>
        <w:ind w:left="0" w:right="0" w:firstLine="560"/>
        <w:spacing w:before="450" w:after="450" w:line="312" w:lineRule="auto"/>
      </w:pPr>
      <w:r>
        <w:rPr>
          <w:rFonts w:ascii="宋体" w:hAnsi="宋体" w:eastAsia="宋体" w:cs="宋体"/>
          <w:color w:val="000"/>
          <w:sz w:val="28"/>
          <w:szCs w:val="28"/>
        </w:rPr>
        <w:t xml:space="preserve">　　作风建设是一场攻坚战，更是持久战，今年省委省政府决定在全省开展“三抓三促”行动，保护中心也在召开工作会议的同时召开了三抓三促动员部署会，在这个会议之前我们也召开专门会议，对开展“三抓三促”行动进行动员部署。对标省委书记胡昌升在全省“三抓三促”行动动员部署会议指出的要下功夫整治“麻木僵化不思为、懒散疲沓不勤为、能力平庸不善为、求稳怕乱不敢为、粗枝大叶不细为、拈轻怕重不想为、私心作祟不正为”问题，各单位、各部门、各基层党组织、各级党员干部务必要克服歇一歇、松口气的思想，时刻保持高度警惕，深挖不正之风根源，查找和纠正形式主义、官僚主义问题，围绕重要节点，坚决防止“四风”问题反弹回潮。要下力气治理“庸、懒、散、软”，不断完善管理制度、奖惩制度，从任务的布置、责任分工到督促问效，从领导到一般工作人员层层落实责任，倡导务实、高效、勤政、清廉的好风尚。党员干部特别是领导干部要以对事业高度负责的态度，担当作为，做到任务面前不推诿，困难面前不退缩，矛盾面前不回避，成绩面前不懈怠。要以“三抓三促”行动为契机，知重负重、勤学苦练，担事任事、敢为善为，形成比学赶超、大抓发展、争先创优的生动局面，努力把博峪河管护中心干部队伍打造成一支政治可靠、信念坚定、作风优良、勤勉尽责的生态文明建设主力军。</w:t>
      </w:r>
    </w:p>
    <w:p>
      <w:pPr>
        <w:ind w:left="0" w:right="0" w:firstLine="560"/>
        <w:spacing w:before="450" w:after="450" w:line="312" w:lineRule="auto"/>
      </w:pPr>
      <w:r>
        <w:rPr>
          <w:rFonts w:ascii="宋体" w:hAnsi="宋体" w:eastAsia="宋体" w:cs="宋体"/>
          <w:color w:val="000"/>
          <w:sz w:val="28"/>
          <w:szCs w:val="28"/>
        </w:rPr>
        <w:t xml:space="preserve">　　同志们，贯彻落实全面从严治党，是各级党组织和广大党员干部的共同责任。我们要坚持以习近平新时代中国特色社会主义思想为指导，坚定不移把管党治党责任牢牢扛在肩上，团结带领广大党员干部职工凝心聚力,锐意进取，扎实工作，为开启林区现代化新征程，建设美丽和谐新林区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