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国有企业党风廉政建设党员干部集体廉洁讲话稿范文(精选7篇)</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集体，是一种组织形式团体，具拥有一定的活动范围，共同的经济基础、思想基础、政治目的和社会利益。分社会性质团体和国家机构性质的团体。以下是为大家整理的国有企业党风廉政建设党员干部集体廉洁讲话稿范文(精选7篇),欢迎品鉴!国有企业党风廉政建设党...</w:t>
      </w:r>
    </w:p>
    <w:p>
      <w:pPr>
        <w:ind w:left="0" w:right="0" w:firstLine="560"/>
        <w:spacing w:before="450" w:after="450" w:line="312" w:lineRule="auto"/>
      </w:pPr>
      <w:r>
        <w:rPr>
          <w:rFonts w:ascii="宋体" w:hAnsi="宋体" w:eastAsia="宋体" w:cs="宋体"/>
          <w:color w:val="000"/>
          <w:sz w:val="28"/>
          <w:szCs w:val="28"/>
        </w:rPr>
        <w:t xml:space="preserve">集体，是一种组织形式团体，具拥有一定的活动范围，共同的经济基础、思想基础、政治目的和社会利益。分社会性质团体和国家机构性质的团体。以下是为大家整理的国有企业党风廉政建设党员干部集体廉洁讲话稿范文(精选7篇),欢迎品鉴![_TAG_h2]国有企业党风廉政建设党员干部集体廉洁讲话稿1</w:t>
      </w:r>
    </w:p>
    <w:p>
      <w:pPr>
        <w:ind w:left="0" w:right="0" w:firstLine="560"/>
        <w:spacing w:before="450" w:after="450" w:line="312" w:lineRule="auto"/>
      </w:pPr>
      <w:r>
        <w:rPr>
          <w:rFonts w:ascii="宋体" w:hAnsi="宋体" w:eastAsia="宋体" w:cs="宋体"/>
          <w:color w:val="000"/>
          <w:sz w:val="28"/>
          <w:szCs w:val="28"/>
        </w:rPr>
        <w:t xml:space="preserve">　　为进一步加强党风廉政建设，贯彻落实习近平总书记在中共中央政治局第二十一次集体学习时重要讲话精神。7月17日上午，市国资委副主任赵崇景到市企业资产经营有限公司开展集体廉政谈话。市企业资产经营有限公司领导班子成员和党委委员参与了谈话会。</w:t>
      </w:r>
    </w:p>
    <w:p>
      <w:pPr>
        <w:ind w:left="0" w:right="0" w:firstLine="560"/>
        <w:spacing w:before="450" w:after="450" w:line="312" w:lineRule="auto"/>
      </w:pPr>
      <w:r>
        <w:rPr>
          <w:rFonts w:ascii="宋体" w:hAnsi="宋体" w:eastAsia="宋体" w:cs="宋体"/>
          <w:color w:val="000"/>
          <w:sz w:val="28"/>
          <w:szCs w:val="28"/>
        </w:rPr>
        <w:t xml:space="preserve">　　组织建设是党的建设的重要基础。赵崇景指出，我们要毫不动摇坚持和完善党的领导、继续推进党的建设新的伟大工程，贯彻落实好新时代党的组织路线，不断把党建设得更加坚强有力;要抓好执政骨干队伍和人才队伍建设,强调选干部、用人才既要重品德，也不能忽视才干。</w:t>
      </w:r>
    </w:p>
    <w:p>
      <w:pPr>
        <w:ind w:left="0" w:right="0" w:firstLine="560"/>
        <w:spacing w:before="450" w:after="450" w:line="312" w:lineRule="auto"/>
      </w:pPr>
      <w:r>
        <w:rPr>
          <w:rFonts w:ascii="宋体" w:hAnsi="宋体" w:eastAsia="宋体" w:cs="宋体"/>
          <w:color w:val="000"/>
          <w:sz w:val="28"/>
          <w:szCs w:val="28"/>
        </w:rPr>
        <w:t xml:space="preserve">　　会上，赵崇景副主任就进一步加强国有企业党风廉政建设工作和做好今年的工作提出三点要求：一是要进一步提高政治站位，做到对党忠诚，自觉加强党性锻炼和党性修养，增强“四个意识”，坚定“四个自信”，做到“两个维护”，做政治上的明白人;二是要时刻保持清正廉洁的政治本色，不放纵、不越轨、不逾矩，严守法纪红线，自觉接受监督，时刻紧绷廉洁自律这根弦。市企业资产经营有限公司党委要切实履行党风廉政建设主体责任，坚持集体领导与个人分工负责相结合，做到守土有责、守土尽责、对党负责。三是要始终保持锐意进取、永不懈怠的精神状态，积极应对新形势新挑战，展现新担当新作为。市企业资产经营有限公司今年面临“僵尸企业”出清、市化工厂历史遗存(填埋)场地处理和土壤修复项目等多项重点任务，责任重大，压力很重，市企业资产经营有限公司党委要忠实履行职责，举全公司上下之力，牢记使命担当，强化责任意识，锐意进取，迎难而上，努力完成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国有企业党风廉政建设党员干部集体廉洁讲话稿2</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腐败是腐蚀剂,它的遏制与否，关乎企业生死存亡。针对新时期党风廉政建设和反腐败工作面临的新形势新任务，党中央将廉洁风险防控作为一项重要举措来抓。近期，习近平总书记的重要讲话，向全党发出了进一步落实党风廉政建设主体责任加快形成全面从严治党新常态的动员令，也向世人发出了党风廉政建设和反腐败斗争这场攻坚战持久战必须而且必将取得决战决胜的宣言书。学习贯彻好习近平总书记关于国有企业改革发展和反腐败的指示要求，是当前一项十分重要的政治任务。</w:t>
      </w:r>
    </w:p>
    <w:p>
      <w:pPr>
        <w:ind w:left="0" w:right="0" w:firstLine="560"/>
        <w:spacing w:before="450" w:after="450" w:line="312" w:lineRule="auto"/>
      </w:pPr>
      <w:r>
        <w:rPr>
          <w:rFonts w:ascii="宋体" w:hAnsi="宋体" w:eastAsia="宋体" w:cs="宋体"/>
          <w:color w:val="000"/>
          <w:sz w:val="28"/>
          <w:szCs w:val="28"/>
        </w:rPr>
        <w:t xml:space="preserve">　　对企业领导人来说，廉洁从政是必须具备的基本条件；对于企业员工来说，廉洁从业则是必须具备的良好素质。构建和谐社会的大厦，离不开我们每个行业，每个部门，每个职工的共同努力。我们虽然身处企业，但是社会的发展和腾飞，同样需要我们每个员工恪尽职守廉洁自律勤奋工作。下面，我就做好我们企业反腐倡廉建设工作提几点意见和要求：</w:t>
      </w:r>
    </w:p>
    <w:p>
      <w:pPr>
        <w:ind w:left="0" w:right="0" w:firstLine="560"/>
        <w:spacing w:before="450" w:after="450" w:line="312" w:lineRule="auto"/>
      </w:pPr>
      <w:r>
        <w:rPr>
          <w:rFonts w:ascii="宋体" w:hAnsi="宋体" w:eastAsia="宋体" w:cs="宋体"/>
          <w:color w:val="000"/>
          <w:sz w:val="28"/>
          <w:szCs w:val="28"/>
        </w:rPr>
        <w:t xml:space="preserve">　　一树立廉政勤政思想理念</w:t>
      </w:r>
    </w:p>
    <w:p>
      <w:pPr>
        <w:ind w:left="0" w:right="0" w:firstLine="560"/>
        <w:spacing w:before="450" w:after="450" w:line="312" w:lineRule="auto"/>
      </w:pPr>
      <w:r>
        <w:rPr>
          <w:rFonts w:ascii="宋体" w:hAnsi="宋体" w:eastAsia="宋体" w:cs="宋体"/>
          <w:color w:val="000"/>
          <w:sz w:val="28"/>
          <w:szCs w:val="28"/>
        </w:rPr>
        <w:t xml:space="preserve">　　首先在思想上要对廉政建设和廉洁防范工作予以高度的重视。十八大以来，党中央发布了一系列有关廉政建设的文件，频率之高内容之详可谓前所未有，省委省政府省公司也出台了相应的规定，举国上下打老虎拍苍蝇，成果有目共睹。作为我公司的干部职工，我们不能因自己职位不高而漠不关心麻痹大意，而应当认真学习研究案例论文相关的文件，学一点法律知识，积极参加公司组织的廉政建设教育活动；要坚决推进“三个作斗争”，严格遵守中央的“八项规定”；要对照自己的工作，时时警惕防微杜渐，着力解决好懒政怠政僵化封闭政令不通内外勾结享乐奢靡宽松软等六个方面的突出问题；另外还应培养健康的生活情趣，树立正确的财富和价值观，防范五个重点领域风险，借用一句话就是：“君子爱财取之有道”，真正做到心底坦荡。</w:t>
      </w:r>
    </w:p>
    <w:p>
      <w:pPr>
        <w:ind w:left="0" w:right="0" w:firstLine="560"/>
        <w:spacing w:before="450" w:after="450" w:line="312" w:lineRule="auto"/>
      </w:pPr>
      <w:r>
        <w:rPr>
          <w:rFonts w:ascii="宋体" w:hAnsi="宋体" w:eastAsia="宋体" w:cs="宋体"/>
          <w:color w:val="000"/>
          <w:sz w:val="28"/>
          <w:szCs w:val="28"/>
        </w:rPr>
        <w:t xml:space="preserve">　　二廉洁风险防控制度建设</w:t>
      </w:r>
    </w:p>
    <w:p>
      <w:pPr>
        <w:ind w:left="0" w:right="0" w:firstLine="560"/>
        <w:spacing w:before="450" w:after="450" w:line="312" w:lineRule="auto"/>
      </w:pPr>
      <w:r>
        <w:rPr>
          <w:rFonts w:ascii="宋体" w:hAnsi="宋体" w:eastAsia="宋体" w:cs="宋体"/>
          <w:color w:val="000"/>
          <w:sz w:val="28"/>
          <w:szCs w:val="28"/>
        </w:rPr>
        <w:t xml:space="preserve">　　健全而又严格的规章制度是党风廉政工作的重要保障。要紧紧围绕物资采购供应链，抓好招标合同质量等关键节点的制度建设，做到每一个业务环节都有制度支撑。在制度的健全完善上，要注意将业务人员的“自由裁量权”限定在一定范围。根据集团公司的有关规定，采购部门和项目管理部门尽快制定《项目招标及采购管理办法》并进行完善修订，在这一规定中包含了招投标涉及的范围采购招标工作委员会和工作组的组成和职能纪检监督部门的职能招投标实施流程供应商选择方式招标工作完成后的采购程序以及文档收集等方面都做了详细的规定，使我们的招标采购工作做到了有法可依有章可循，核心是集体决策公司利益最大化。能够看到我们历年来在相关项目的招标采购工作中都很好地做到了这一点，达到了预期目的。当然在今后的实施过程中，还要根据上级有关规定以及实际情况不断进行完善，真正使之成为指导我们工作的行之有效的规章制度。</w:t>
      </w:r>
    </w:p>
    <w:p>
      <w:pPr>
        <w:ind w:left="0" w:right="0" w:firstLine="560"/>
        <w:spacing w:before="450" w:after="450" w:line="312" w:lineRule="auto"/>
      </w:pPr>
      <w:r>
        <w:rPr>
          <w:rFonts w:ascii="宋体" w:hAnsi="宋体" w:eastAsia="宋体" w:cs="宋体"/>
          <w:color w:val="000"/>
          <w:sz w:val="28"/>
          <w:szCs w:val="28"/>
        </w:rPr>
        <w:t xml:space="preserve">　　三坚持内部外部监督并举</w:t>
      </w:r>
    </w:p>
    <w:p>
      <w:pPr>
        <w:ind w:left="0" w:right="0" w:firstLine="560"/>
        <w:spacing w:before="450" w:after="450" w:line="312" w:lineRule="auto"/>
      </w:pPr>
      <w:r>
        <w:rPr>
          <w:rFonts w:ascii="宋体" w:hAnsi="宋体" w:eastAsia="宋体" w:cs="宋体"/>
          <w:color w:val="000"/>
          <w:sz w:val="28"/>
          <w:szCs w:val="28"/>
        </w:rPr>
        <w:t xml:space="preserve">　　第一，统筹各方力量，强化内部监督。通过采取业务公开网上巡视效能监察专项审计和内控检查等多种监督检查手段，构建全方位的监督网络，确保“权力在监督中行使，业务在阳光下操作”。着力推行物资采购业务公开，达到以公开促民主，以公开促清廉。要选择领导关心群众关注的重点物资开展效能监察和专项审计，进一步堵塞管理漏洞。创新工作方式，强化外部监督。第二，着力加强群众监督，对各个岗位工作人员职责权限权力运行过程等进行公开。积极搭建同二级单位和供应商的沟通交流平台，发现倾向性问题及时加以解决。为提升廉政和服务水平，要在物资质量数量价格服务时限投诉处理等方面向全油田做出公开承诺，并向用户和供应商发放廉政和服务承诺监督卡在用户单位聘请廉政监督员成立廉洁从业监督组等方式，对物资采购和廉洁从业情况进行监督。采取纪检人员直接同供应商签订廉洁从业责任书制度，防止商业贿赂。</w:t>
      </w:r>
    </w:p>
    <w:p>
      <w:pPr>
        <w:ind w:left="0" w:right="0" w:firstLine="560"/>
        <w:spacing w:before="450" w:after="450" w:line="312" w:lineRule="auto"/>
      </w:pPr>
      <w:r>
        <w:rPr>
          <w:rFonts w:ascii="宋体" w:hAnsi="宋体" w:eastAsia="宋体" w:cs="宋体"/>
          <w:color w:val="000"/>
          <w:sz w:val="28"/>
          <w:szCs w:val="28"/>
        </w:rPr>
        <w:t xml:space="preserve">　　四严格落实责任追究制度</w:t>
      </w:r>
    </w:p>
    <w:p>
      <w:pPr>
        <w:ind w:left="0" w:right="0" w:firstLine="560"/>
        <w:spacing w:before="450" w:after="450" w:line="312" w:lineRule="auto"/>
      </w:pPr>
      <w:r>
        <w:rPr>
          <w:rFonts w:ascii="宋体" w:hAnsi="宋体" w:eastAsia="宋体" w:cs="宋体"/>
          <w:color w:val="000"/>
          <w:sz w:val="28"/>
          <w:szCs w:val="28"/>
        </w:rPr>
        <w:t xml:space="preserve">　　习总书记把“严肃责任追究，强化党风廉政建设主体责任”作为做好一切工作要把握好的首要任务，明确要求各级党委（党组）要真正把党风廉政建设担子担起来，种好自己的“责任田”。针对一直以来，比较普遍存在的“只挂帅不出征”责任制挂空挡等问题，我们突出做好责任考核和问责工作，制定了《党风廉政建设责任制实施办法》和《党风廉政建设责任追究实施办法》，将责任制完成情况与成员单位领导班子年度业绩考核领导人员年度绩效薪酬和奖金挂钩，对不认真履行党风廉政建设责任制造成严重后果的，追究纪律责任。这种真考核硬挂钩严问责，有效解决了“一岗双责”的问题，增强了各级领导班子和领导人员抓党风廉政建设的主体意识。下一步，我们将以习总书记重要讲话精神为指针，进一步增强党的观念强化党性意识，采取更加严格的党风廉政建设责任制问责措施，对接二连三发生腐败违纪案件腐败现象蔓延势头长期得不到遏制的，坚决追责到底问责到位。</w:t>
      </w:r>
    </w:p>
    <w:p>
      <w:pPr>
        <w:ind w:left="0" w:right="0" w:firstLine="560"/>
        <w:spacing w:before="450" w:after="450" w:line="312" w:lineRule="auto"/>
      </w:pPr>
      <w:r>
        <w:rPr>
          <w:rFonts w:ascii="宋体" w:hAnsi="宋体" w:eastAsia="宋体" w:cs="宋体"/>
          <w:color w:val="000"/>
          <w:sz w:val="28"/>
          <w:szCs w:val="28"/>
        </w:rPr>
        <w:t xml:space="preserve">　　五严明政治纪律和政治规矩</w:t>
      </w:r>
    </w:p>
    <w:p>
      <w:pPr>
        <w:ind w:left="0" w:right="0" w:firstLine="560"/>
        <w:spacing w:before="450" w:after="450" w:line="312" w:lineRule="auto"/>
      </w:pPr>
      <w:r>
        <w:rPr>
          <w:rFonts w:ascii="宋体" w:hAnsi="宋体" w:eastAsia="宋体" w:cs="宋体"/>
          <w:color w:val="000"/>
          <w:sz w:val="28"/>
          <w:szCs w:val="28"/>
        </w:rPr>
        <w:t xml:space="preserve">　　习近平总书记明确提出了严明政治纪律和政治规矩的要求，这对党和国家事业发展极端重要，对我们企业的发展来讲同样非常必要。目前一些党员干部虽然没有发生腐败问题，但也存在纪律涣散的问题：有的该请示的不请示该报告的不报告该上会研究案例论文的不上会研究案例论文，自行其是；有的不坚持民主集中制，喜欢个人说了算；有的党组织对党员干部疏于管理，缺乏严肃认真的组织生活。大家一定要认识到，党的纪律是对党员的刚性约束，党内规矩是党的各级组织和全体党员必须遵守的行为规范和规则。在党的所有纪律和规矩中，政治纪律和政治规矩最为重要。各级党组织和全体党员干部要切实增强党性意识政治觉悟，规范言行，坚决克服组织涣散纪律松弛现象，始终在思想上政治上行动上同党中央保持高度一致，同集团公司党组保持高度一致，真正做到坚持党和国家的路线方针政策不动摇，贯彻集团公司党组和公司党委的决策部署不懈怠，执行廉洁自律各项规定不含糊，始终做政治上的“明白人”。</w:t>
      </w:r>
    </w:p>
    <w:p>
      <w:pPr>
        <w:ind w:left="0" w:right="0" w:firstLine="560"/>
        <w:spacing w:before="450" w:after="450" w:line="312" w:lineRule="auto"/>
      </w:pPr>
      <w:r>
        <w:rPr>
          <w:rFonts w:ascii="宋体" w:hAnsi="宋体" w:eastAsia="宋体" w:cs="宋体"/>
          <w:color w:val="000"/>
          <w:sz w:val="28"/>
          <w:szCs w:val="28"/>
        </w:rPr>
        <w:t xml:space="preserve">　　六加强制度防控与执行考核</w:t>
      </w:r>
    </w:p>
    <w:p>
      <w:pPr>
        <w:ind w:left="0" w:right="0" w:firstLine="560"/>
        <w:spacing w:before="450" w:after="450" w:line="312" w:lineRule="auto"/>
      </w:pPr>
      <w:r>
        <w:rPr>
          <w:rFonts w:ascii="宋体" w:hAnsi="宋体" w:eastAsia="宋体" w:cs="宋体"/>
          <w:color w:val="000"/>
          <w:sz w:val="28"/>
          <w:szCs w:val="28"/>
        </w:rPr>
        <w:t xml:space="preserve">　　一是抓好制度的查漏补缺。坚持有权力必有制度，使权力在制度约束下运行。对已建立制度仍存在廉洁风险的，应从是否符合实际，是否科学等方面进行深入思考入选论文，进行修订完善。根据工作职责转变方式方法变化形势的新情况等推进制度创新，更有效防控廉洁风险。要尽快启动标准化业务体系建设工作，根据优化后标准化程序框架，真正实现领域程序层次结构更加清晰合理与相关领域管理程序的接口更加明确和顺畅，从而更好保障采购业务的规范开展。二是抓好制度的执行与考核。应当对采购相关程序全面覆盖采购决策和合同管理采购支持管理合同支付管理仓储管理生产运输管理供应商管理等环节，并且对流程中各个控制环节明确了审批管理要求。对制度中涉及的各个风险点监控做到责任明确，监控内容具体，监控要求严格，监控结果运用及时，努力把风险降低到最低程度。建立制度落实情况监督检查考评机制，严格责任追究。</w:t>
      </w:r>
    </w:p>
    <w:p>
      <w:pPr>
        <w:ind w:left="0" w:right="0" w:firstLine="560"/>
        <w:spacing w:before="450" w:after="450" w:line="312" w:lineRule="auto"/>
      </w:pPr>
      <w:r>
        <w:rPr>
          <w:rFonts w:ascii="宋体" w:hAnsi="宋体" w:eastAsia="宋体" w:cs="宋体"/>
          <w:color w:val="000"/>
          <w:sz w:val="28"/>
          <w:szCs w:val="28"/>
        </w:rPr>
        <w:t xml:space="preserve">　　为落实专项巡视巡察整改和即将开展的防治系统性廉洁风险防控工作，深入推进全面从严治党，坚持把纪律和规矩挺在前面。我们应当坚定不移的向懒政内鬼腐败行为作斗争，紧盯“关键少数”，真正将权力关进制度的笼子，营造公正和谐的廉洁氛围，孕育风清气正的廉洁文化。我们要充分认识反腐败斗争的长期性复杂性艰巨性，努力适应反腐败斗争的新常态，坚决打赢党风廉政建设和反腐败斗争这场攻坚战持久战，努力营造风清气正的良好政治生态和从业环境，更好地激发干部员工迎难而上攻坚克难的干劲和热情，为公司的改革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国有企业党风廉政建设党员干部集体廉洁讲话稿3</w:t>
      </w:r>
    </w:p>
    <w:p>
      <w:pPr>
        <w:ind w:left="0" w:right="0" w:firstLine="560"/>
        <w:spacing w:before="450" w:after="450" w:line="312" w:lineRule="auto"/>
      </w:pPr>
      <w:r>
        <w:rPr>
          <w:rFonts w:ascii="宋体" w:hAnsi="宋体" w:eastAsia="宋体" w:cs="宋体"/>
          <w:color w:val="000"/>
          <w:sz w:val="28"/>
          <w:szCs w:val="28"/>
        </w:rPr>
        <w:t xml:space="preserve">　　根据集团党风廉政建设工作安排，今天由我对你开展廉政谈话，目的是让你进一步正确分析把握当前全面从严治党的新形势、新任务，客观分析当前工作中存在的突出问题，明确下步工作要求。今天的谈话主要想了解你个人在执行政治纪律、组织纪律、廉洁纪律、群众纪律、工作纪律、生活纪律方面的一些情况。请结合你自身工作实际谈谈你在遵守政治纪律、贯彻执行党的路线方针、落实中央和集团公司重大决策部署方面的有关情况。</w:t>
      </w:r>
    </w:p>
    <w:p>
      <w:pPr>
        <w:ind w:left="0" w:right="0" w:firstLine="560"/>
        <w:spacing w:before="450" w:after="450" w:line="312" w:lineRule="auto"/>
      </w:pPr>
      <w:r>
        <w:rPr>
          <w:rFonts w:ascii="宋体" w:hAnsi="宋体" w:eastAsia="宋体" w:cs="宋体"/>
          <w:color w:val="000"/>
          <w:sz w:val="28"/>
          <w:szCs w:val="28"/>
        </w:rPr>
        <w:t xml:space="preserve">　　我始终认真学习和贯彻执行党的路线方针，落实中央和集团公司重大决策部署。在财务部资金管理的核心岗位上，时常联系思想和工作实际，认真反思和检查，进一步强化宗旨意识，坚持廉洁自律，认真履行集团赋予的工作权利和义务。</w:t>
      </w:r>
    </w:p>
    <w:p>
      <w:pPr>
        <w:ind w:left="0" w:right="0" w:firstLine="560"/>
        <w:spacing w:before="450" w:after="450" w:line="312" w:lineRule="auto"/>
      </w:pPr>
      <w:r>
        <w:rPr>
          <w:rFonts w:ascii="宋体" w:hAnsi="宋体" w:eastAsia="宋体" w:cs="宋体"/>
          <w:color w:val="000"/>
          <w:sz w:val="28"/>
          <w:szCs w:val="28"/>
        </w:rPr>
        <w:t xml:space="preserve">　　谈谈你在落实党风廉政建设职责制，履行“一岗双责”和遵守《中国共产党廉洁自律准则》方面的情况。</w:t>
      </w:r>
    </w:p>
    <w:p>
      <w:pPr>
        <w:ind w:left="0" w:right="0" w:firstLine="560"/>
        <w:spacing w:before="450" w:after="450" w:line="312" w:lineRule="auto"/>
      </w:pPr>
      <w:r>
        <w:rPr>
          <w:rFonts w:ascii="宋体" w:hAnsi="宋体" w:eastAsia="宋体" w:cs="宋体"/>
          <w:color w:val="000"/>
          <w:sz w:val="28"/>
          <w:szCs w:val="28"/>
        </w:rPr>
        <w:t xml:space="preserve">　　我能严格遵守廉洁自律的相关规定，坚持履行一岗双责，在实际工作中做到勤修身、严立戒、常知足、慎用权，严格按制度办事，杜绝一切违法、违规、违纪行为。</w:t>
      </w:r>
    </w:p>
    <w:p>
      <w:pPr>
        <w:ind w:left="0" w:right="0" w:firstLine="560"/>
        <w:spacing w:before="450" w:after="450" w:line="312" w:lineRule="auto"/>
      </w:pPr>
      <w:r>
        <w:rPr>
          <w:rFonts w:ascii="宋体" w:hAnsi="宋体" w:eastAsia="宋体" w:cs="宋体"/>
          <w:color w:val="000"/>
          <w:sz w:val="28"/>
          <w:szCs w:val="28"/>
        </w:rPr>
        <w:t xml:space="preserve">　　你所在的岗位是廉政建设的重点岗位，通过日常的考察，发现你始终能坚持贯彻落实党的各项纪律、方针和政策。希望你在今后的工作中继续严格要求自己，按照“一岗双责”的要求，履行好自身工作职责，把廉洁自律作为一项长期的任务来抓好、做实。</w:t>
      </w:r>
    </w:p>
    <w:p>
      <w:pPr>
        <w:ind w:left="0" w:right="0" w:firstLine="560"/>
        <w:spacing w:before="450" w:after="450" w:line="312" w:lineRule="auto"/>
      </w:pPr>
      <w:r>
        <w:rPr>
          <w:rFonts w:ascii="宋体" w:hAnsi="宋体" w:eastAsia="宋体" w:cs="宋体"/>
          <w:color w:val="000"/>
          <w:sz w:val="28"/>
          <w:szCs w:val="28"/>
        </w:rPr>
        <w:t xml:space="preserve">　　感谢..对我的谈话教育，让我认识到岗位的关键性和廉洁自律的重要性，我会继续认真学习和贯彻执行各项政策方针、制度规定，认真履行工作职责，廉洁自律，扎实工作。</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国有企业党风廉政建设党员干部集体廉洁讲话稿4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内监督条例》的有关规定和中纪委的有关要求，今天我们在这里对全体干部进行一次集体廉政谈话，目的是和大家共同学习党对领导干部廉洁从政的要求，给同志们从精神上鼓鼓劲，思想上提提醒，跟大家一起进一步增强廉洁从政的意识，筑牢拒腐防变的思想道德防线，提高防腐倡廉、抵御风险的能力。在座的各位同志，都是经过层层选拔、严格考核而走上新的领导岗位的。组织上把更高层次的职责和任务交给大家，这是对同志们的信任和厚爱。希望大家倍加珍惜新的领导岗位和难得的机会，自觉用好党和人民赋予的权力，以更加饱满的精神，更加勤奋的工作，更加优异的成绩，来造福人民、回报社会。</w:t>
      </w:r>
    </w:p>
    <w:p>
      <w:pPr>
        <w:ind w:left="0" w:right="0" w:firstLine="560"/>
        <w:spacing w:before="450" w:after="450" w:line="312" w:lineRule="auto"/>
      </w:pPr>
      <w:r>
        <w:rPr>
          <w:rFonts w:ascii="宋体" w:hAnsi="宋体" w:eastAsia="宋体" w:cs="宋体"/>
          <w:color w:val="000"/>
          <w:sz w:val="28"/>
          <w:szCs w:val="28"/>
        </w:rPr>
        <w:t xml:space="preserve">　　对于一位新提拔的领导干部来说，在新的环境、新的任务、新的挑战下，如何才能够履行好自己的职责，在新的岗位上有所作为？我先给大家看一组数字：去年12月，人民网和人民论坛杂志社针对党政领导干部在工作生活中的表现联合开展了一次民意调查，共有近五千人参与了投票。调查结果显示，“群众对干部最不满意的”，排在第一位的是贪污腐化、买官卖官、行贿受贿，排在第二位的是官僚作风、吃拿卡要、脱离群众，排在第三位的是包养情妇、灯红酒绿、唯上唯书，排在第四位的是观念落后、固步自封、思想迷信。这四方面的问题，排在前三位的都是跟我们的党风廉政建设密切相关的。而对于“哪类干部最受群众欢迎”，排在前三位的分别是：对群众有感情、讲诚信、工作有建树。对群众有感情，实际上就是要求领导干部要关心群众疾苦，真心为民办事。讲诚信，就是各级党政和领导干部对群众所作的承诺、规划要为群众办的事情要真正兑现。而工作有建树，当然是说领导干部在工作上应该有所作为，要有实实在在的业绩。这个民意调查的结果，应该说从一定程度上反映了当前人民群众对于每一位领导干部的评判标准和基本要求，那就是：清正廉洁，为民办事。下面，我结合当前的工作实际和干部队伍的现状，讲三点意见：</w:t>
      </w:r>
    </w:p>
    <w:p>
      <w:pPr>
        <w:ind w:left="0" w:right="0" w:firstLine="560"/>
        <w:spacing w:before="450" w:after="450" w:line="312" w:lineRule="auto"/>
      </w:pPr>
      <w:r>
        <w:rPr>
          <w:rFonts w:ascii="宋体" w:hAnsi="宋体" w:eastAsia="宋体" w:cs="宋体"/>
          <w:color w:val="000"/>
          <w:sz w:val="28"/>
          <w:szCs w:val="28"/>
        </w:rPr>
        <w:t xml:space="preserve">　　要廉洁从政，严格执行领导干部廉洁自律的各项规定 什么是“廉政”？廉政就是不贪、不占，想自己该想，得自己应得，清正廉洁，秉公办事，为人民群众掌好权、谋好利，而不是利用权力为个人谋利益。这是衡量领导干部人格境界的重要标尺，也是评判一个干部是好官还是贪官的首要标准。一个干部在百姓中有没有威信，主要看他办事是否公道，看他是为民谋利还是为己谋利。我国古代有个著名的官箴：“吏不畏吾严，而畏吾廉；民不服吾能，而服吾公。公则民不敢慢，廉则吏不敢欺。公生明，廉生威”。这句话的大意是说：下属们不是怕上级管得太严，而是怕上级为官</w:t>
      </w:r>
    </w:p>
    <w:p>
      <w:pPr>
        <w:ind w:left="0" w:right="0" w:firstLine="560"/>
        <w:spacing w:before="450" w:after="450" w:line="312" w:lineRule="auto"/>
      </w:pPr>
      <w:r>
        <w:rPr>
          <w:rFonts w:ascii="宋体" w:hAnsi="宋体" w:eastAsia="宋体" w:cs="宋体"/>
          <w:color w:val="000"/>
          <w:sz w:val="28"/>
          <w:szCs w:val="28"/>
        </w:rPr>
        <w:t xml:space="preserve">　　很廉洁；普通的民众不是佩服当官的有能力，而是佩服他办事公正。当官的一公正，群众就不敢怠慢，就会坚决执行政府的有关规定，自觉遵纪守法；上级官员一廉洁，官吏就会从内心敬重，并自觉服从上司的指挥。这是清代连平颜氏三代相传的从政为官的座右铭，颜家三代靠着这三十六字箴言，不仅光宗耀祖，而且做到了为官一任，积德一生，造福一方，备受后人敬重。而在今天，这句话也生动地说明了一个道理：领导干部如果不能廉洁自律，其他方面的能力再强，也是难堪重用。</w:t>
      </w:r>
    </w:p>
    <w:p>
      <w:pPr>
        <w:ind w:left="0" w:right="0" w:firstLine="560"/>
        <w:spacing w:before="450" w:after="450" w:line="312" w:lineRule="auto"/>
      </w:pPr>
      <w:r>
        <w:rPr>
          <w:rFonts w:ascii="宋体" w:hAnsi="宋体" w:eastAsia="宋体" w:cs="宋体"/>
          <w:color w:val="000"/>
          <w:sz w:val="28"/>
          <w:szCs w:val="28"/>
        </w:rPr>
        <w:t xml:space="preserve">　　近些年来，为了促进领导干部廉洁自律，党中央、国务院和各级纪检监察机关先后出台了一系列党员领导干部廉洁自律的规定。综合归纳这些规定，主要可以概括为规范领导干部职权行使、职务消费、禁止利用职权和职务为他人谋取非法利益三个方面。下面，我利用这个机会，再向大家重申一下，希望同志们认真听一听，在以后的工作和生活中认真执行，切实做到令行禁止。</w:t>
      </w:r>
    </w:p>
    <w:p>
      <w:pPr>
        <w:ind w:left="0" w:right="0" w:firstLine="560"/>
        <w:spacing w:before="450" w:after="450" w:line="312" w:lineRule="auto"/>
      </w:pPr>
      <w:r>
        <w:rPr>
          <w:rFonts w:ascii="宋体" w:hAnsi="宋体" w:eastAsia="宋体" w:cs="宋体"/>
          <w:color w:val="000"/>
          <w:sz w:val="28"/>
          <w:szCs w:val="28"/>
        </w:rPr>
        <w:t xml:space="preserve">　　第一，关于规范领导干部职权行使行为。主要是严格禁止四类行为：（1）禁止利用职权谋取不正当利益，其中包括“七个不准”：即不准索取管理、服务对象的钱物；不准接受可能影响公正执行公务的礼物馈赠和宴请；不准违反规定收送现金、有价证券和支付凭证；不准利用公款公物操办婚丧喜庆事宜和借机敛财；不准利用职权违反规定干预和插手</w:t>
      </w:r>
    </w:p>
    <w:p>
      <w:pPr>
        <w:ind w:left="0" w:right="0" w:firstLine="560"/>
        <w:spacing w:before="450" w:after="450" w:line="312" w:lineRule="auto"/>
      </w:pPr>
      <w:r>
        <w:rPr>
          <w:rFonts w:ascii="宋体" w:hAnsi="宋体" w:eastAsia="宋体" w:cs="宋体"/>
          <w:color w:val="000"/>
          <w:sz w:val="28"/>
          <w:szCs w:val="28"/>
        </w:rPr>
        <w:t xml:space="preserve">　　建设工程招投标、经营性土地使用权出让、房地产开发与经营等市场经济活动，为个人和亲友谋取私利；不准违反规定用公款为个人购买商业保险；不准以虚报、谎报等手段获取荣誉、职称及其他利益。（2）禁止私自从事营利活动，做到“五个不准”：不准个人经商办企业；不准违反规定兼职或者兼职取酬以及从事有偿中介活动；不准违反规定买卖股票；不准个人在国（境）外注册公司或者投资入股；县（处）级离退休领导干部不准违反规定经商办企业。（3）禁止假公济私、化公为私：不准用公款报销或者用本单位的信用卡支付应由个人负担的费用；不准借用公款逾期不还；不准以个人名义存储公款。（4）禁止借选拔任用干部之机谋取私利：不准采取不正当手段为本人谋取职位；不准泄露酝酿讨论干部任免的情况；不准在工作调动、机构变动时，突击提拔干部，或者在调离后干预原地区、原单位的干部选拔任用；不准在干部考察中隐瞒或者歪曲事实真相；不准在干部选拔任用工作中封官许愿，打击报复，营私舞弊，等等。</w:t>
      </w:r>
    </w:p>
    <w:p>
      <w:pPr>
        <w:ind w:left="0" w:right="0" w:firstLine="560"/>
        <w:spacing w:before="450" w:after="450" w:line="312" w:lineRule="auto"/>
      </w:pPr>
      <w:r>
        <w:rPr>
          <w:rFonts w:ascii="宋体" w:hAnsi="宋体" w:eastAsia="宋体" w:cs="宋体"/>
          <w:color w:val="000"/>
          <w:sz w:val="28"/>
          <w:szCs w:val="28"/>
        </w:rPr>
        <w:t xml:space="preserve">　　同志们，我们都知道，权力是把“双刃剑”，秉公用权，可以造福人民；以权谋私，就会祸害四方。一个领导干部如果在权力观上出现偏差，把权力当作为个人或小团体谋取私利的工具，就必然在行使权力的过程中出现问题，就必然会滑向腐败的深渊，不但会给国家和人民造成巨大损失，自己也难逃一个身败名裂的下场。这方面的教训实在是太多了。</w:t>
      </w:r>
    </w:p>
    <w:p>
      <w:pPr>
        <w:ind w:left="0" w:right="0" w:firstLine="560"/>
        <w:spacing w:before="450" w:after="450" w:line="312" w:lineRule="auto"/>
      </w:pPr>
      <w:r>
        <w:rPr>
          <w:rFonts w:ascii="宋体" w:hAnsi="宋体" w:eastAsia="宋体" w:cs="宋体"/>
          <w:color w:val="000"/>
          <w:sz w:val="28"/>
          <w:szCs w:val="28"/>
        </w:rPr>
        <w:t xml:space="preserve">　　前中央政治局委员、上海市委书记陈良宇在担任上海市黄浦区区长至市委书记20余年间，利用职权在项目审批、资金安排、招商合作、土地规划、职务升迁等方面为他人谋利，伙同家人收受巨额贿赂；又滥用职权，支持上海市社保局违规发放贷款，给国有资产造成了高达数十亿元的损失，也把自己送进了监狱，被判刑十几年。国家食品药品监督管理局原局长郑筱萸利用职务便利，接受请托，为制药企业在药品、医疗器械的审批等方面谋取利益，先后收受贿赂共计649万元，不但造成社会上假药、劣药泛滥，危害老百姓身体健康，最后把他自己也送上了断头台。而就在我们，也不乏这样的例子，前几年在财税系统发生的腐败案件，涉案金额也是高达数千万元，20多人深陷其中，有的人被判刑长达20年以上。这些活生生的案件，一次次地给我们敲响了警钟。“前事不忘，后事之师”，希望大家从中吸取教训，引以为戒。第二，关于规范领导干部的职务消费行为。主要是禁止六类行为：（1）禁止配备使用小汽车方面的奢侈浪费行为，具体规定有：不准违反规定配备、使用小汽车，不准违反规定购买和更换进口豪华小汽车；不准利用职权向企业、下属单位换车、借车和摊派款项买车；不准用贷款、集资款和专项资金购买供领导干部使用的小汽车；党政机关和单位凡拖欠职工工资的不准购买小汽车；不准违反规定使用军警车号牌、外籍车号牌；未经批准不准用公款和单位的车辆学习驾</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国有企业党风廉政建设党员干部集体廉洁讲话稿5</w:t>
      </w:r>
    </w:p>
    <w:p>
      <w:pPr>
        <w:ind w:left="0" w:right="0" w:firstLine="560"/>
        <w:spacing w:before="450" w:after="450" w:line="312" w:lineRule="auto"/>
      </w:pPr>
      <w:r>
        <w:rPr>
          <w:rFonts w:ascii="宋体" w:hAnsi="宋体" w:eastAsia="宋体" w:cs="宋体"/>
          <w:color w:val="000"/>
          <w:sz w:val="28"/>
          <w:szCs w:val="28"/>
        </w:rPr>
        <w:t xml:space="preserve">　　8月8日，省国资委党委开展省国企国资党风廉政建设集体谈话活动。省国资委领导班子成员、省管企业监事会主席，省委管理领导班子企业党委书记等负责同志，共260人参加了集体谈话。</w:t>
      </w:r>
    </w:p>
    <w:p>
      <w:pPr>
        <w:ind w:left="0" w:right="0" w:firstLine="560"/>
        <w:spacing w:before="450" w:after="450" w:line="312" w:lineRule="auto"/>
      </w:pPr>
      <w:r>
        <w:rPr>
          <w:rFonts w:ascii="宋体" w:hAnsi="宋体" w:eastAsia="宋体" w:cs="宋体"/>
          <w:color w:val="000"/>
          <w:sz w:val="28"/>
          <w:szCs w:val="28"/>
        </w:rPr>
        <w:t xml:space="preserve">　　省国资委党委对此次集体谈话高度重视，作为推进“两学一做”学习教育常态化制度化，从严从实落实党委主体责任的具体举措。此次谈话活动深入学习贯彻习近平总书记“7·26”重要讲话精神，紧紧围绕落实管党治党政治责任的部署要求，突出全面从严治党这一主题，对准省国资委机关党员干部、省管企业负责人以及企业财务总监、监事等关键少数，具有很强的针对性。结合国企国资实际，深入解读典型案例，分析发生腐败问题的深层次原因，具有很强的实效性。</w:t>
      </w:r>
    </w:p>
    <w:p>
      <w:pPr>
        <w:ind w:left="0" w:right="0" w:firstLine="560"/>
        <w:spacing w:before="450" w:after="450" w:line="312" w:lineRule="auto"/>
      </w:pPr>
      <w:r>
        <w:rPr>
          <w:rFonts w:ascii="宋体" w:hAnsi="宋体" w:eastAsia="宋体" w:cs="宋体"/>
          <w:color w:val="000"/>
          <w:sz w:val="28"/>
          <w:szCs w:val="28"/>
        </w:rPr>
        <w:t xml:space="preserve">　　参加活动的党员干部表示，此次集体谈话内容全面、案例丰富，分析形势系统深刻、目标要求清晰准确、责任压力传递到位，解决了思想上存在的模糊认识，强化了做好国企国资改革发展的责任感和使命感，决心以此次谈话为契机，真正落实全面从严要求，担负起管党治党政治责任，把国有企业做强做优做大，以实干实绩迎接党的十九大胜利召开。(驻省国资委纪检组)</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国有企业党风廉政建设党员干部集体廉洁讲话稿6</w:t>
      </w:r>
    </w:p>
    <w:p>
      <w:pPr>
        <w:ind w:left="0" w:right="0" w:firstLine="560"/>
        <w:spacing w:before="450" w:after="450" w:line="312" w:lineRule="auto"/>
      </w:pPr>
      <w:r>
        <w:rPr>
          <w:rFonts w:ascii="宋体" w:hAnsi="宋体" w:eastAsia="宋体" w:cs="宋体"/>
          <w:color w:val="000"/>
          <w:sz w:val="28"/>
          <w:szCs w:val="28"/>
        </w:rPr>
        <w:t xml:space="preserve">　　今天我在这里以集体谈话的方式，对xx公司的党员同志进行一次集体廉洁谈话，这次谈话既是学习勉励的机会，也是警示教育的过程，是想告诉同志们党的纪律和廉洁自律规定，明确哪些能做、应做，哪些不能做、不应做。教育在先，预防在前，将纪律意识挺在前面，是对党员同志们真正的关心，真心的爱护。加强廉洁自律，是对每位党员特别是党员干部保持党性修养的最基本要求，也是加强履行党风廉政建设责任制的重要内容和体现。在座的各位党员，都是XX公司战略落地的中坚力量，是我们xx事业转型发展的中流砥柱，你们要坚持廉洁从业，带头做好廉洁自律，切实落实“一岗双责”，做到守土有责、守土尽责。下面我主要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　　一、强化责任担当意识，认真履行党风廉政建设职责认真贯彻执行党风廉政建设责任制，是公司领导班子和中层干部的一项重要政治任务。在座的党员干部同志，是公司公司稳定经营、健康发展的组织者、引导者、执行者，也是抓党风廉政建设的主体。因此大家在履行职责时要认真落实“一岗双责”，既要抓好生产经营工作，也要履行好党风廉政建设的职责。党风廉政建设与生产经营工作二者是紧密联系、相互促进、相辅相成的关系，党风廉政建设的核心问题是密切保持党同广大职工和群众的血肉联系，构建良好的党风行风，能够为公司战略转型落地实施和主营业务持续发力、增值业务全面开展提供良好的政治环境和经营氛围。我们要充分认识到党群、干群关系的重要性、关键性，认识到位，维系得好，党员干部就有威信，党员同志就有凝聚力、战斗力，在公司转型发展中就可以同舟共济、攻坚破难、取得实效。同样，公司和企业发展壮大得好，又能够为党风廉政建设工作提供坚实的物质基础，党员群众就能分享到公司转型发展的硕果，得到实惠，党风廉政建设工作才能得党心民心。</w:t>
      </w:r>
    </w:p>
    <w:p>
      <w:pPr>
        <w:ind w:left="0" w:right="0" w:firstLine="560"/>
        <w:spacing w:before="450" w:after="450" w:line="312" w:lineRule="auto"/>
      </w:pPr>
      <w:r>
        <w:rPr>
          <w:rFonts w:ascii="宋体" w:hAnsi="宋体" w:eastAsia="宋体" w:cs="宋体"/>
          <w:color w:val="000"/>
          <w:sz w:val="28"/>
          <w:szCs w:val="28"/>
        </w:rPr>
        <w:t xml:space="preserve">　　公司逐年加大对党建工作的重视程度，加强党风廉政建设责任制落实情况的考核。在实际工作中，存在个别党员干部对党风廉政建设重视不够，虚化弱化党风廉政建设工作，抱有塘塞敷衍、应付过关的侥幸心理。必须切实认识到，长期忽视党风廉政建设，党群、干群关系逐渐疏离，群众的抱怨得不到及时处理，就会出大事。所以，不管是领导干部，还是党员同志不仅自己要廉洁勤业，还要教育引领带好队伍、影响感化周边同志，要将党风廉政建设和反腐倡廉的责任按照“谁主管，谁负责”、“谁分管、谁落实”的原则分解到各部门各基层单位以及各位党员干部身上去，各位领导干部要切实加强对自己分管领域内的党员干部教育管理，经常开展廉洁谈话工作，掌握他们的思想动态、引导转变思想和工作作风，抓好检查、督查落实，切实履行好党风廉政建设分管责任。对自己分管范围发生的违纪违法案件，要发现一起查处一起，绝不护短，绝不姑息。</w:t>
      </w:r>
    </w:p>
    <w:p>
      <w:pPr>
        <w:ind w:left="0" w:right="0" w:firstLine="560"/>
        <w:spacing w:before="450" w:after="450" w:line="312" w:lineRule="auto"/>
      </w:pPr>
      <w:r>
        <w:rPr>
          <w:rFonts w:ascii="宋体" w:hAnsi="宋体" w:eastAsia="宋体" w:cs="宋体"/>
          <w:color w:val="000"/>
          <w:sz w:val="28"/>
          <w:szCs w:val="28"/>
        </w:rPr>
        <w:t xml:space="preserve">　　通过前段时间公司上下开展的xxx整治活动发现我们工作还存有一些问题，结合xxx出现过的教训，大家要引以为鉴，时刻警醒自己，增强依法治企意识，坚守规章制度，坚决按流程办事。该请示的必须请示，改汇报的必须汇报，该及时办结的必须及时办结，敢于啃硬骨头，善于攻坚克难。。</w:t>
      </w:r>
    </w:p>
    <w:p>
      <w:pPr>
        <w:ind w:left="0" w:right="0" w:firstLine="560"/>
        <w:spacing w:before="450" w:after="450" w:line="312" w:lineRule="auto"/>
      </w:pPr>
      <w:r>
        <w:rPr>
          <w:rFonts w:ascii="宋体" w:hAnsi="宋体" w:eastAsia="宋体" w:cs="宋体"/>
          <w:color w:val="000"/>
          <w:sz w:val="28"/>
          <w:szCs w:val="28"/>
        </w:rPr>
        <w:t xml:space="preserve">　　二、勤于学习，加强自身修养，筑牢拒腐防变思想防线这里我想特别强调要抓好学习，作为党员干部，大家一定要在学习上下功夫，增强法纪法规意识，提升业务能力和工作水平。</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有的党员同志常常以工作忙、应酬多为借口逃避学习，或者应付敷衍的学习，这些都不是理由。当前，要深入学习党的十九大和十九届二中、三中、四中全会精神，认真领会习近平新时代中国特色社会主义理论，学懂弄通，用以武装自己的大脑，科学指导实际工作；</w:t>
      </w:r>
    </w:p>
    <w:p>
      <w:pPr>
        <w:ind w:left="0" w:right="0" w:firstLine="560"/>
        <w:spacing w:before="450" w:after="450" w:line="312" w:lineRule="auto"/>
      </w:pPr>
      <w:r>
        <w:rPr>
          <w:rFonts w:ascii="宋体" w:hAnsi="宋体" w:eastAsia="宋体" w:cs="宋体"/>
          <w:color w:val="000"/>
          <w:sz w:val="28"/>
          <w:szCs w:val="28"/>
        </w:rPr>
        <w:t xml:space="preserve">　　通过中心组学习、“三会一课”、“学习强国”以及网络等形式，加强对《党章》、《廉洁从政若干准则》、《纪律处分条例》等党纪党规的学习，坚持用正确的思想理论武装自己，时刻保持政治清醒、立场坚定，不断提高政治素养和领导水平，努力转化学习成果运用到自己的工作岗位职责上去和日常生产经营业务活动中来。</w:t>
      </w:r>
    </w:p>
    <w:p>
      <w:pPr>
        <w:ind w:left="0" w:right="0" w:firstLine="560"/>
        <w:spacing w:before="450" w:after="450" w:line="312" w:lineRule="auto"/>
      </w:pPr>
      <w:r>
        <w:rPr>
          <w:rFonts w:ascii="宋体" w:hAnsi="宋体" w:eastAsia="宋体" w:cs="宋体"/>
          <w:color w:val="000"/>
          <w:sz w:val="28"/>
          <w:szCs w:val="28"/>
        </w:rPr>
        <w:t xml:space="preserve">　　（二）要加强法纪知识和警示案例教育学习。“以铜为镜，可以正衣冠，以人为镜，可以明得失”。违纪违法典型案例，就是我们最好的警示教材。纵观公司近年来的腐败案例，有的是我们曾经引以为傲的业务骨干、技术能手、行业标兵，有的是共同奋斗的同事和领导，但因法纪观念淡薄、法纪知识缺乏，导致身败名裂、自断前程。我们要切实开好警示教育会，深刻汲取身边人的惨痛教训，警醒大家算好“六本帐”，真正做到刻骨铭心，终生不忘。要大力加强法纪知识学习培训，增加知法懂法、遵纪守法的思想知觉、行动知觉。要给自己筑牢一条廉洁思想底线，越线出轨的事坚决不做，做到警钟长鸣，勤业廉洁。</w:t>
      </w:r>
    </w:p>
    <w:p>
      <w:pPr>
        <w:ind w:left="0" w:right="0" w:firstLine="560"/>
        <w:spacing w:before="450" w:after="450" w:line="312" w:lineRule="auto"/>
      </w:pPr>
      <w:r>
        <w:rPr>
          <w:rFonts w:ascii="宋体" w:hAnsi="宋体" w:eastAsia="宋体" w:cs="宋体"/>
          <w:color w:val="000"/>
          <w:sz w:val="28"/>
          <w:szCs w:val="28"/>
        </w:rPr>
        <w:t xml:space="preserve">　　（三）要加强业务技能和管理知识学习。大家要认真利用书籍杂志和网络学习软件及“微信”公众号等在线学习平台，加强自身学习，努力使自己成为综合型、复合型人才，更好适应xx行业改革的时代发展步伐；</w:t>
      </w:r>
    </w:p>
    <w:p>
      <w:pPr>
        <w:ind w:left="0" w:right="0" w:firstLine="560"/>
        <w:spacing w:before="450" w:after="450" w:line="312" w:lineRule="auto"/>
      </w:pPr>
      <w:r>
        <w:rPr>
          <w:rFonts w:ascii="宋体" w:hAnsi="宋体" w:eastAsia="宋体" w:cs="宋体"/>
          <w:color w:val="000"/>
          <w:sz w:val="28"/>
          <w:szCs w:val="28"/>
        </w:rPr>
        <w:t xml:space="preserve">　　积极关注时政要闻、价格政策、公司行业发展趋势，及时掌握安装及销售价格政策，敢于迎接xx市场竞争形势日益加剧的风险和挑战。结合公司“创新创效工作”要求，党员同志更要积极对标同行业内优秀企业的先进技术和管理经验，努力发扬刻苦专研精神，将学习研究成果和解决实际问题结合起来，以不断进取的精神，解决公司行业深化改革进程中出现的各类难题。各位青年骨干要通过积极参加“赶学比超”、“高师带徒”“技能比武”和各项业务技能培训活动，加强自身专业知识、业务技能的学习，丰富自己的知识结构，指导实践工作，促使自己尽快成为单位里的岗位标兵、行家里手。</w:t>
      </w:r>
    </w:p>
    <w:p>
      <w:pPr>
        <w:ind w:left="0" w:right="0" w:firstLine="560"/>
        <w:spacing w:before="450" w:after="450" w:line="312" w:lineRule="auto"/>
      </w:pPr>
      <w:r>
        <w:rPr>
          <w:rFonts w:ascii="宋体" w:hAnsi="宋体" w:eastAsia="宋体" w:cs="宋体"/>
          <w:color w:val="000"/>
          <w:sz w:val="28"/>
          <w:szCs w:val="28"/>
        </w:rPr>
        <w:t xml:space="preserve">　　三、严于律己、修身养性，带头遵守廉洁从业规定（一）要以身作则，严于律己。各党员同志要认真贯彻落实中央八项规定精神，要以《廉洁从政若干准则》、《廉洁自律准则》为戒尺，严格遵守公司和公司的各项管理制度以及公司管理人员“十不准”规定和“六个严禁”纪律规定，时常对照检视自己，从严要求自己。时刻做到看权要自重，掌权要自省，用权要自律，始终严格自律、守住底线，做党的宗旨践行者和党的形象捍卫者。</w:t>
      </w:r>
    </w:p>
    <w:p>
      <w:pPr>
        <w:ind w:left="0" w:right="0" w:firstLine="560"/>
        <w:spacing w:before="450" w:after="450" w:line="312" w:lineRule="auto"/>
      </w:pPr>
      <w:r>
        <w:rPr>
          <w:rFonts w:ascii="宋体" w:hAnsi="宋体" w:eastAsia="宋体" w:cs="宋体"/>
          <w:color w:val="000"/>
          <w:sz w:val="28"/>
          <w:szCs w:val="28"/>
        </w:rPr>
        <w:t xml:space="preserve">　　（二）加强自我修养。自觉培养高雅健康爱好，远离“吃喝唱赌”等低级趣味，纠正不良风气，切实做到慎权、慎欲、慎微、慎独、慎友。纯洁社交圈，清理朋友圈，净化生活圈，规范工作圈，管住活动圈。</w:t>
      </w:r>
    </w:p>
    <w:p>
      <w:pPr>
        <w:ind w:left="0" w:right="0" w:firstLine="560"/>
        <w:spacing w:before="450" w:after="450" w:line="312" w:lineRule="auto"/>
      </w:pPr>
      <w:r>
        <w:rPr>
          <w:rFonts w:ascii="宋体" w:hAnsi="宋体" w:eastAsia="宋体" w:cs="宋体"/>
          <w:color w:val="000"/>
          <w:sz w:val="28"/>
          <w:szCs w:val="28"/>
        </w:rPr>
        <w:t xml:space="preserve">　　（三）强化廉洁从业意识。</w:t>
      </w:r>
    </w:p>
    <w:p>
      <w:pPr>
        <w:ind w:left="0" w:right="0" w:firstLine="560"/>
        <w:spacing w:before="450" w:after="450" w:line="312" w:lineRule="auto"/>
      </w:pPr>
      <w:r>
        <w:rPr>
          <w:rFonts w:ascii="宋体" w:hAnsi="宋体" w:eastAsia="宋体" w:cs="宋体"/>
          <w:color w:val="000"/>
          <w:sz w:val="28"/>
          <w:szCs w:val="28"/>
        </w:rPr>
        <w:t xml:space="preserve">　　一是要主动适应作风建设新要求。各位党员干部要不断改进思想作风、工作作风和生活作风，自觉纠正不良作风问题，要切实将作风建设的成果转化为发展好、维护好党群关系和公司利益的实际行动。严禁出现公款请客送礼、收受下属单位或与工作有关的吃请和收受土特产等不良行为。</w:t>
      </w:r>
    </w:p>
    <w:p>
      <w:pPr>
        <w:ind w:left="0" w:right="0" w:firstLine="560"/>
        <w:spacing w:before="450" w:after="450" w:line="312" w:lineRule="auto"/>
      </w:pPr>
      <w:r>
        <w:rPr>
          <w:rFonts w:ascii="宋体" w:hAnsi="宋体" w:eastAsia="宋体" w:cs="宋体"/>
          <w:color w:val="000"/>
          <w:sz w:val="28"/>
          <w:szCs w:val="28"/>
        </w:rPr>
        <w:t xml:space="preserve">　　二是坚决查处“散庸懒散浮拖”、“不作为、乱作为”等违纪现象。坚决杜绝为了个人私利牺牲公司利益、“损公肥私”、“吃拿卡要”等营私舞弊的行为。我们有些党员虽然没有担任管理职务，但同样因为工作性质拥有一定的私权，看似平凡的岗位也拥有一定的权力。所以我们的党员同志决不能利用职权之便吃拿卡要、谋取私利；决不能以不作为、慢作为变相向群众索要好处利益，我们要坚决杜绝出现侵害群众利益的行为。</w:t>
      </w:r>
    </w:p>
    <w:p>
      <w:pPr>
        <w:ind w:left="0" w:right="0" w:firstLine="560"/>
        <w:spacing w:before="450" w:after="450" w:line="312" w:lineRule="auto"/>
      </w:pPr>
      <w:r>
        <w:rPr>
          <w:rFonts w:ascii="宋体" w:hAnsi="宋体" w:eastAsia="宋体" w:cs="宋体"/>
          <w:color w:val="000"/>
          <w:sz w:val="28"/>
          <w:szCs w:val="28"/>
        </w:rPr>
        <w:t xml:space="preserve">　　三是加强工作纪律监督。当前公司正在开展“脱岗及在岗不履职”专项整治工作。要坚决杜绝出现党员同志迟到早退、脱岗溜号、在编不在岗或工作时间从事其他经营活动、在岗不履职、服务意识淡薄等违纪违规问题，切实强化工作作风建设，提升广大党员、员工的工作效率和精神面貌。</w:t>
      </w:r>
    </w:p>
    <w:p>
      <w:pPr>
        <w:ind w:left="0" w:right="0" w:firstLine="560"/>
        <w:spacing w:before="450" w:after="450" w:line="312" w:lineRule="auto"/>
      </w:pPr>
      <w:r>
        <w:rPr>
          <w:rFonts w:ascii="宋体" w:hAnsi="宋体" w:eastAsia="宋体" w:cs="宋体"/>
          <w:color w:val="000"/>
          <w:sz w:val="28"/>
          <w:szCs w:val="28"/>
        </w:rPr>
        <w:t xml:space="preserve">　　（四）树立良好家风。要管好家属和身边工作人员，家庭作为社会的基本单位，不仅是亲情维系、道德养成、文化价值观念传承的重要社会组织，而且是加强教育引导、强化监督整改、从源头上预防和抵制腐败的重要阵地。要经常教导自己的配偶、子女、亲属和身边工作人员摒弃特权思想，让他们深刻明白群众利益至高无上，群众的眼睛是紧紧盯着在看的，决不允许他们借着自己的名义行不义之举，谋不义之财，要堤防被别有用心的人利用给以可乘之机。要经常引导他们正确看待权力、地位、金钱、待遇，保持一颗平常心，出现不良苗头，及时制止消除。</w:t>
      </w:r>
    </w:p>
    <w:p>
      <w:pPr>
        <w:ind w:left="0" w:right="0" w:firstLine="560"/>
        <w:spacing w:before="450" w:after="450" w:line="312" w:lineRule="auto"/>
      </w:pPr>
      <w:r>
        <w:rPr>
          <w:rFonts w:ascii="宋体" w:hAnsi="宋体" w:eastAsia="宋体" w:cs="宋体"/>
          <w:color w:val="000"/>
          <w:sz w:val="28"/>
          <w:szCs w:val="28"/>
        </w:rPr>
        <w:t xml:space="preserve">　　公司目前将着力开展“服务意识淡薄专项治理”工作，大家要充分发挥党员干部先进性模范带头作用，严格遵守党纪国法以及公司和公司各项规章制度，努力提升自身服务意识和水平，增强履职本领，干好本职工作，切实维护客户利益。</w:t>
      </w:r>
    </w:p>
    <w:p>
      <w:pPr>
        <w:ind w:left="0" w:right="0" w:firstLine="560"/>
        <w:spacing w:before="450" w:after="450" w:line="312" w:lineRule="auto"/>
      </w:pPr>
      <w:r>
        <w:rPr>
          <w:rFonts w:ascii="宋体" w:hAnsi="宋体" w:eastAsia="宋体" w:cs="宋体"/>
          <w:color w:val="000"/>
          <w:sz w:val="28"/>
          <w:szCs w:val="28"/>
        </w:rPr>
        <w:t xml:space="preserve">　　四、牢记宗旨，自觉接受党和群众的监督党内监督的实质在于监督权力，权力是一把双刃剑，用得好则可以为干部职工群众作出大贡献，用不好则会害人害已害组织。</w:t>
      </w:r>
    </w:p>
    <w:p>
      <w:pPr>
        <w:ind w:left="0" w:right="0" w:firstLine="560"/>
        <w:spacing w:before="450" w:after="450" w:line="312" w:lineRule="auto"/>
      </w:pPr>
      <w:r>
        <w:rPr>
          <w:rFonts w:ascii="宋体" w:hAnsi="宋体" w:eastAsia="宋体" w:cs="宋体"/>
          <w:color w:val="000"/>
          <w:sz w:val="28"/>
          <w:szCs w:val="28"/>
        </w:rPr>
        <w:t xml:space="preserve">　　一是要习惯将权力关进制度的牢笼。坚持在阳光下用权，在群众监督下办事，这样廉洁的思想就不会脱轨，履职作为就不会出轨。相反，如果党员干部缺失对自己权力的有效监督和制约，就必然会出现滥用权力、贪污腐败等违法乱纪现象。</w:t>
      </w:r>
    </w:p>
    <w:p>
      <w:pPr>
        <w:ind w:left="0" w:right="0" w:firstLine="560"/>
        <w:spacing w:before="450" w:after="450" w:line="312" w:lineRule="auto"/>
      </w:pPr>
      <w:r>
        <w:rPr>
          <w:rFonts w:ascii="宋体" w:hAnsi="宋体" w:eastAsia="宋体" w:cs="宋体"/>
          <w:color w:val="000"/>
          <w:sz w:val="28"/>
          <w:szCs w:val="28"/>
        </w:rPr>
        <w:t xml:space="preserve">　　总的来讲，我们绝大多数党员同志通过学习党章党规党史、加强党性锻炼和“三观”的改造，是能够坦然在党和群众的监督下履职行权的。但也确有个别党员干部，不注重政治理论方面学习，缺少世界观、价值观的改造，日子一长就会越走越远、心态失衡、步入歧途，导致政治上堕落、经济上贪婪、生活上腐化。公司近年来出现的xxx腐败案例为我们树立了反面警示教材,我们始终要从中汲取深刻教训，引以为戒。各位同志一定要自觉接受公司党委和群众的监督，严格按照党纪党规办事，主动接受来自上级的监督，不能把上级的监督看作是对自己不信任，怀有抵触情绪；</w:t>
      </w:r>
    </w:p>
    <w:p>
      <w:pPr>
        <w:ind w:left="0" w:right="0" w:firstLine="560"/>
        <w:spacing w:before="450" w:after="450" w:line="312" w:lineRule="auto"/>
      </w:pPr>
      <w:r>
        <w:rPr>
          <w:rFonts w:ascii="宋体" w:hAnsi="宋体" w:eastAsia="宋体" w:cs="宋体"/>
          <w:color w:val="000"/>
          <w:sz w:val="28"/>
          <w:szCs w:val="28"/>
        </w:rPr>
        <w:t xml:space="preserve">　　要自觉接受同级对自己的监督，不能把同级的监督看成是为难自己，怀有戒备心理；</w:t>
      </w:r>
    </w:p>
    <w:p>
      <w:pPr>
        <w:ind w:left="0" w:right="0" w:firstLine="560"/>
        <w:spacing w:before="450" w:after="450" w:line="312" w:lineRule="auto"/>
      </w:pPr>
      <w:r>
        <w:rPr>
          <w:rFonts w:ascii="宋体" w:hAnsi="宋体" w:eastAsia="宋体" w:cs="宋体"/>
          <w:color w:val="000"/>
          <w:sz w:val="28"/>
          <w:szCs w:val="28"/>
        </w:rPr>
        <w:t xml:space="preserve">　　要自觉接受下级对自己的监督，不能把下级的监督看成是不尊重自己，怀有反感情绪。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二是要坚持民主集中制。党员同志要高度重视党内政治生活，自觉参加党的组织生活，要乐于接受批评，要真正的出出汗、红红脸、扯扯袖成为常态；</w:t>
      </w:r>
    </w:p>
    <w:p>
      <w:pPr>
        <w:ind w:left="0" w:right="0" w:firstLine="560"/>
        <w:spacing w:before="450" w:after="450" w:line="312" w:lineRule="auto"/>
      </w:pPr>
      <w:r>
        <w:rPr>
          <w:rFonts w:ascii="宋体" w:hAnsi="宋体" w:eastAsia="宋体" w:cs="宋体"/>
          <w:color w:val="000"/>
          <w:sz w:val="28"/>
          <w:szCs w:val="28"/>
        </w:rPr>
        <w:t xml:space="preserve">　　同时，要积极听取群众同事们的不同意见建议，努力提升思想觉悟、端正自己行为。同时要坚持执行“三重一大”集体决策制度，严格实行集体研究决定，保证民主决策、科学决策。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　　大家要高度重视对公司审计检查发现的问题线索和上级党委纪委巡视巡察反馈意见的跟踪落实整改，充分履行监督促改责任；</w:t>
      </w:r>
    </w:p>
    <w:p>
      <w:pPr>
        <w:ind w:left="0" w:right="0" w:firstLine="560"/>
        <w:spacing w:before="450" w:after="450" w:line="312" w:lineRule="auto"/>
      </w:pPr>
      <w:r>
        <w:rPr>
          <w:rFonts w:ascii="宋体" w:hAnsi="宋体" w:eastAsia="宋体" w:cs="宋体"/>
          <w:color w:val="000"/>
          <w:sz w:val="28"/>
          <w:szCs w:val="28"/>
        </w:rPr>
        <w:t xml:space="preserve">　　举一反三，经常性对自己的工作加强梳理、善于总结，查漏补缺，堵塞问题和漏洞，避免小错不改成大错。</w:t>
      </w:r>
    </w:p>
    <w:p>
      <w:pPr>
        <w:ind w:left="0" w:right="0" w:firstLine="560"/>
        <w:spacing w:before="450" w:after="450" w:line="312" w:lineRule="auto"/>
      </w:pPr>
      <w:r>
        <w:rPr>
          <w:rFonts w:ascii="宋体" w:hAnsi="宋体" w:eastAsia="宋体" w:cs="宋体"/>
          <w:color w:val="000"/>
          <w:sz w:val="28"/>
          <w:szCs w:val="28"/>
        </w:rPr>
        <w:t xml:space="preserve">　　目前我们正在进行xxx工作，后续将加快建立健全工程招投标、工程建设管理、物资采购、财务报销、资金发放与划拨方面的制度规定，聚焦各个关键岗位、重要环节易发违纪违规风险点，修订完善管理制度，采取有效硬核措施，加大监督执纪力度。大家要严格落实工程招投标、材料采购、工程签证、竣工验收和工程计结算等各项规章制度，认真规范流程管理，完善好相关资料，确保各项重点工程、各个重点环节的合法合规性。</w:t>
      </w:r>
    </w:p>
    <w:p>
      <w:pPr>
        <w:ind w:left="0" w:right="0" w:firstLine="560"/>
        <w:spacing w:before="450" w:after="450" w:line="312" w:lineRule="auto"/>
      </w:pPr>
      <w:r>
        <w:rPr>
          <w:rFonts w:ascii="宋体" w:hAnsi="宋体" w:eastAsia="宋体" w:cs="宋体"/>
          <w:color w:val="000"/>
          <w:sz w:val="28"/>
          <w:szCs w:val="28"/>
        </w:rPr>
        <w:t xml:space="preserve">　　最后，希望在座的各位同志，要切实担负起党风廉政建设的责任，不断加强党章党纪学习，以坚韧的党性贯彻落实党风廉政建设的要求，严以律己、廉洁修身，管好自己和家人、身边人，敢于接受群众监督，做到政治上讲忠诚、组织上讲服从、行动上讲纪律，将自身的满腔热情铺洒在干事创业大局中，将自己的才干知识和创新能力融入到公司转型发展中去，以实现人生更高的价值和理想。</w:t>
      </w:r>
    </w:p>
    <w:p>
      <w:pPr>
        <w:ind w:left="0" w:right="0" w:firstLine="560"/>
        <w:spacing w:before="450" w:after="450" w:line="312" w:lineRule="auto"/>
      </w:pPr>
      <w:r>
        <w:rPr>
          <w:rFonts w:ascii="黑体" w:hAnsi="黑体" w:eastAsia="黑体" w:cs="黑体"/>
          <w:color w:val="000000"/>
          <w:sz w:val="36"/>
          <w:szCs w:val="36"/>
          <w:b w:val="1"/>
          <w:bCs w:val="1"/>
        </w:rPr>
        <w:t xml:space="preserve">国有企业党风廉政建设党员干部集体廉洁讲话稿7</w:t>
      </w:r>
    </w:p>
    <w:p>
      <w:pPr>
        <w:ind w:left="0" w:right="0" w:firstLine="560"/>
        <w:spacing w:before="450" w:after="450" w:line="312" w:lineRule="auto"/>
      </w:pPr>
      <w:r>
        <w:rPr>
          <w:rFonts w:ascii="宋体" w:hAnsi="宋体" w:eastAsia="宋体" w:cs="宋体"/>
          <w:color w:val="000"/>
          <w:sz w:val="28"/>
          <w:szCs w:val="28"/>
        </w:rPr>
        <w:t xml:space="preserve">　　9月19日，公司对拟提拔的5名中层干部开展集体廉政谈话，旨在进一步增强新任职中层干部廉洁自律意识和拒腐防变能力，为公司生产经营提供纪律保证，努力营造风清气正的良好政治生态。公司党委副书记、纪委书记冯晓宏，纪委委员、纪检监察室主任秦果、党委工作部副部长李向上参加了会议。</w:t>
      </w:r>
    </w:p>
    <w:p>
      <w:pPr>
        <w:ind w:left="0" w:right="0" w:firstLine="560"/>
        <w:spacing w:before="450" w:after="450" w:line="312" w:lineRule="auto"/>
      </w:pPr>
      <w:r>
        <w:rPr>
          <w:rFonts w:ascii="宋体" w:hAnsi="宋体" w:eastAsia="宋体" w:cs="宋体"/>
          <w:color w:val="000"/>
          <w:sz w:val="28"/>
          <w:szCs w:val="28"/>
        </w:rPr>
        <w:t xml:space="preserve">　　会上，组织大家学习了《国有企业领导人员廉洁从业若干规定》，廉洁从业行为规范和实施与监督相关内容。冯晓宏就今后如何做好党风廉政建设和反腐败工作对大家提出四点要求：一是要加强廉洁从业党纪法规知识学习，坚定理想信念，增强“四个意识”;二是要履行好党风廉政建设责任制，担负起从严治党的责任，自觉主动接受监督;三是要模范执行好廉洁自律各项规定，争做廉洁从业表率;四是要注重团结协调，开拓创新，扎实工作，以一流的业绩，回报组织和职工的信任和期望。</w:t>
      </w:r>
    </w:p>
    <w:p>
      <w:pPr>
        <w:ind w:left="0" w:right="0" w:firstLine="560"/>
        <w:spacing w:before="450" w:after="450" w:line="312" w:lineRule="auto"/>
      </w:pPr>
      <w:r>
        <w:rPr>
          <w:rFonts w:ascii="宋体" w:hAnsi="宋体" w:eastAsia="宋体" w:cs="宋体"/>
          <w:color w:val="000"/>
          <w:sz w:val="28"/>
          <w:szCs w:val="28"/>
        </w:rPr>
        <w:t xml:space="preserve">　　拟提拔的5名同志结合自己的岗位和职能特点，对照讲话要求，作了廉政表态发言。表示要以这次谈话为警示，到新的工作岗位上，认真履行“一岗双责”，加强政治理论学习，牢记职责使命，廉洁从业，忠诚履职，绝不辜负组织的期望，自觉接受群众监督。</w:t>
      </w:r>
    </w:p>
    <w:p>
      <w:pPr>
        <w:ind w:left="0" w:right="0" w:firstLine="560"/>
        <w:spacing w:before="450" w:after="450" w:line="312" w:lineRule="auto"/>
      </w:pPr>
      <w:r>
        <w:rPr>
          <w:rFonts w:ascii="宋体" w:hAnsi="宋体" w:eastAsia="宋体" w:cs="宋体"/>
          <w:color w:val="000"/>
          <w:sz w:val="28"/>
          <w:szCs w:val="28"/>
        </w:rPr>
        <w:t xml:space="preserve">　　按照公司对新任干部“凡晋必考”的要求，9月10日对5名拟提任中层干部进行了党纪法规廉政知识测试。测试内容主要围绕中共十九大报告、新《党章》、《中国共产党廉洁自律准则》、《中华人民共和国监察法》、新修订的《中国共产党纪律处分条例》《中国共产党问责条例》等，考试成绩在各自单位进行了一周的公示。同时，公司纪委将考试成绩计入干部廉政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2025-06-17T14:55:31+08:00</dcterms:created>
  <dcterms:modified xsi:type="dcterms:W3CDTF">2025-06-17T14:55:31+08:00</dcterms:modified>
</cp:coreProperties>
</file>

<file path=docProps/custom.xml><?xml version="1.0" encoding="utf-8"?>
<Properties xmlns="http://schemas.openxmlformats.org/officeDocument/2006/custom-properties" xmlns:vt="http://schemas.openxmlformats.org/officeDocument/2006/docPropsVTypes"/>
</file>