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202_年春节英语演讲稿范文</w:t>
      </w:r>
      <w:bookmarkEnd w:id="1"/>
    </w:p>
    <w:p>
      <w:pPr>
        <w:jc w:val="center"/>
        <w:spacing w:before="0" w:after="450"/>
      </w:pPr>
      <w:r>
        <w:rPr>
          <w:rFonts w:ascii="Arial" w:hAnsi="Arial" w:eastAsia="Arial" w:cs="Arial"/>
          <w:color w:val="999999"/>
          <w:sz w:val="20"/>
          <w:szCs w:val="20"/>
        </w:rPr>
        <w:t xml:space="preserve">来源：网络  作者：无殇蝶舞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Spring Festival Spring Festival is the Chinese New Year Day. I enjoy it very much. On the Chinese New Year Day, some of ...</w:t>
      </w:r>
    </w:p>
    <w:p>
      <w:pPr>
        <w:ind w:left="0" w:right="0" w:firstLine="560"/>
        <w:spacing w:before="450" w:after="450" w:line="312" w:lineRule="auto"/>
      </w:pPr>
      <w:r>
        <w:rPr>
          <w:rFonts w:ascii="宋体" w:hAnsi="宋体" w:eastAsia="宋体" w:cs="宋体"/>
          <w:color w:val="000"/>
          <w:sz w:val="28"/>
          <w:szCs w:val="28"/>
        </w:rPr>
        <w:t xml:space="preserve">Spring Festival Spring Festival is the Chinese New Year Day. I enjoy it very much. On the Chinese New Year Day, some of our relatives come to visit us. They often give me some lucky money. Then I would play with their children. We often play firecrakers together, which is quite interesting. At night the whole family would sit together, talking and watching TV programmes. Sometimes we take pictures of the whole family members in the house. I often go to bed late during the holiday, but I don\'t feel fired at all. I think the Spring Festival is the most enjoyable day for every family in China.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2025-05-02T06:18:52+08:00</dcterms:created>
  <dcterms:modified xsi:type="dcterms:W3CDTF">2025-05-02T06:18:52+08:00</dcterms:modified>
</cp:coreProperties>
</file>

<file path=docProps/custom.xml><?xml version="1.0" encoding="utf-8"?>
<Properties xmlns="http://schemas.openxmlformats.org/officeDocument/2006/custom-properties" xmlns:vt="http://schemas.openxmlformats.org/officeDocument/2006/docPropsVTypes"/>
</file>