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五中全会讲话精神</w:t>
      </w:r>
      <w:bookmarkEnd w:id="1"/>
    </w:p>
    <w:p>
      <w:pPr>
        <w:jc w:val="center"/>
        <w:spacing w:before="0" w:after="450"/>
      </w:pPr>
      <w:r>
        <w:rPr>
          <w:rFonts w:ascii="Arial" w:hAnsi="Arial" w:eastAsia="Arial" w:cs="Arial"/>
          <w:color w:val="999999"/>
          <w:sz w:val="20"/>
          <w:szCs w:val="20"/>
        </w:rPr>
        <w:t xml:space="preserve">来源：网络  作者：落日斜阳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讲话，是指说话;发言;谈话，或者指演说和普及性的著作体裁。下面是本站为大家整理的五中全会讲话精神,供大家参考。　　五中全会讲话精神　　党的十九届五中全会审议通过了《中共中央关于制定国民经济和社会发展第十四个五年规划和二〇三五年远景目标的建议...</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讲话，是指说话;发言;谈话，或者指演说和普及性的著作体裁。下面是本站为大家整理的五中全会讲话精神,供大家参考。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五中全会讲话精神</w:t>
      </w:r>
    </w:p>
    <w:p>
      <w:pPr>
        <w:ind w:left="0" w:right="0" w:firstLine="560"/>
        <w:spacing w:before="450" w:after="450" w:line="312" w:lineRule="auto"/>
      </w:pPr>
      <w:r>
        <w:rPr>
          <w:rFonts w:ascii="宋体" w:hAnsi="宋体" w:eastAsia="宋体" w:cs="宋体"/>
          <w:color w:val="000"/>
          <w:sz w:val="28"/>
          <w:szCs w:val="28"/>
        </w:rPr>
        <w:t xml:space="preserve">　　党的十九届五中全会审议通过了《中共中央关于制定国民经济和社会发展第十四个五年规划和二〇三五年远景目标的建议》。虽然国际形势错综复杂，国内改革发展稳定任务艰巨繁重，特别是新冠肺炎疫情带来严重冲击，但新时代的中国乘风破浪、坚毅前行，向世界传递了开启全面建设社会主义现代化国家新征程的自信和底气。贯彻落实十九届五中全会精神，就要做好“六稳”工作、落实“六保”任务，深入分析了当前形势，全面推进经济社会高质量发展。</w:t>
      </w:r>
    </w:p>
    <w:p>
      <w:pPr>
        <w:ind w:left="0" w:right="0" w:firstLine="560"/>
        <w:spacing w:before="450" w:after="450" w:line="312" w:lineRule="auto"/>
      </w:pPr>
      <w:r>
        <w:rPr>
          <w:rFonts w:ascii="宋体" w:hAnsi="宋体" w:eastAsia="宋体" w:cs="宋体"/>
          <w:color w:val="000"/>
          <w:sz w:val="28"/>
          <w:szCs w:val="28"/>
        </w:rPr>
        <w:t xml:space="preserve">&gt;　　一、强化疫情防控，狠抓六稳六保，经济社会秩序加快恢复</w:t>
      </w:r>
    </w:p>
    <w:p>
      <w:pPr>
        <w:ind w:left="0" w:right="0" w:firstLine="560"/>
        <w:spacing w:before="450" w:after="450" w:line="312" w:lineRule="auto"/>
      </w:pPr>
      <w:r>
        <w:rPr>
          <w:rFonts w:ascii="宋体" w:hAnsi="宋体" w:eastAsia="宋体" w:cs="宋体"/>
          <w:color w:val="000"/>
          <w:sz w:val="28"/>
          <w:szCs w:val="28"/>
        </w:rPr>
        <w:t xml:space="preserve">　　年初以来，突如其来的新冠肺炎疫情，给我们的经济社会发展带来了前所未有的冲击，面对严峻的困难挑战和复杂局面，我们坚决贯彻习近平总书记重要讲话、指示批示精神和中央、省委决策部署，在市委的坚强领导下，迅速采取超常规疫情防控举措，果断出击，精准发力，疫情防控取得重大成果，生产生活秩序基本全面恢复，经济运行呈现稳步复苏态势，社会大局保持和谐稳定。</w:t>
      </w:r>
    </w:p>
    <w:p>
      <w:pPr>
        <w:ind w:left="0" w:right="0" w:firstLine="560"/>
        <w:spacing w:before="450" w:after="450" w:line="312" w:lineRule="auto"/>
      </w:pPr>
      <w:r>
        <w:rPr>
          <w:rFonts w:ascii="宋体" w:hAnsi="宋体" w:eastAsia="宋体" w:cs="宋体"/>
          <w:color w:val="000"/>
          <w:sz w:val="28"/>
          <w:szCs w:val="28"/>
        </w:rPr>
        <w:t xml:space="preserve">　　初步核算，上半年生产总值增长X%，居全省第X位;规模以上工业增加值增长X%，居全省第X位;一般公共预算收入完成X亿元、增长X%，居全省第X位，其中，税收收入占一般公共预算收入的比重为X%，居全省第X位。主要经济指标增速由负转正，经济运行逐月稳中向好，经济社会发展经受住了疫情考验。</w:t>
      </w:r>
    </w:p>
    <w:p>
      <w:pPr>
        <w:ind w:left="0" w:right="0" w:firstLine="560"/>
        <w:spacing w:before="450" w:after="450" w:line="312" w:lineRule="auto"/>
      </w:pPr>
      <w:r>
        <w:rPr>
          <w:rFonts w:ascii="宋体" w:hAnsi="宋体" w:eastAsia="宋体" w:cs="宋体"/>
          <w:color w:val="000"/>
          <w:sz w:val="28"/>
          <w:szCs w:val="28"/>
        </w:rPr>
        <w:t xml:space="preserve">　　面对疫情来袭，我们坚持人民至上、生命至上，有力有序推进疫情防控各项工作。认真贯彻“坚定信心、同舟共济，科学防治、精准施策”总要求，打响了疫情防控的人民战争、总体战、阻击战。X月X日，X确诊病例实现清零，截至目前无新增病例。居民日常生活必需品市场供给充足，生产生活秩序加快恢复。</w:t>
      </w:r>
    </w:p>
    <w:p>
      <w:pPr>
        <w:ind w:left="0" w:right="0" w:firstLine="560"/>
        <w:spacing w:before="450" w:after="450" w:line="312" w:lineRule="auto"/>
      </w:pPr>
      <w:r>
        <w:rPr>
          <w:rFonts w:ascii="宋体" w:hAnsi="宋体" w:eastAsia="宋体" w:cs="宋体"/>
          <w:color w:val="000"/>
          <w:sz w:val="28"/>
          <w:szCs w:val="28"/>
        </w:rPr>
        <w:t xml:space="preserve">　　面对疫情冲击，我们坚持精准施策、多措并举，科学推动复工复产复业。认真落实中央、省决策部署，统筹推进常态化疫情防控和复工复产复业。截至X月底，所有工业企业全部实现应复尽复，X家超百亿元企业率先走出困局、恢复正常生产。上半年，大型企业增加值增长X%，夏粮喜获丰收，生猪产能加快恢复，消费市场逐步回暖，市场人气逐步集聚。</w:t>
      </w:r>
    </w:p>
    <w:p>
      <w:pPr>
        <w:ind w:left="0" w:right="0" w:firstLine="560"/>
        <w:spacing w:before="450" w:after="450" w:line="312" w:lineRule="auto"/>
      </w:pPr>
      <w:r>
        <w:rPr>
          <w:rFonts w:ascii="宋体" w:hAnsi="宋体" w:eastAsia="宋体" w:cs="宋体"/>
          <w:color w:val="000"/>
          <w:sz w:val="28"/>
          <w:szCs w:val="28"/>
        </w:rPr>
        <w:t xml:space="preserve">　　面对发展困境，我们聚焦项目建设、大力招商引资，努力扩大有效投资增强经济内生动力。谋划实施“十大基础设施工程”“十大产业转型工程”，先后两批集中开工X个重点项目、总投资X亿元，X个省重点项目完成投资X亿元，高于时间进度X个百分点。围绕主导产业，强化延链补链招商，先后组织外出招商X次，引进山立集团、金顺福珠宝等项目。</w:t>
      </w:r>
    </w:p>
    <w:p>
      <w:pPr>
        <w:ind w:left="0" w:right="0" w:firstLine="560"/>
        <w:spacing w:before="450" w:after="450" w:line="312" w:lineRule="auto"/>
      </w:pPr>
      <w:r>
        <w:rPr>
          <w:rFonts w:ascii="宋体" w:hAnsi="宋体" w:eastAsia="宋体" w:cs="宋体"/>
          <w:color w:val="000"/>
          <w:sz w:val="28"/>
          <w:szCs w:val="28"/>
        </w:rPr>
        <w:t xml:space="preserve">　　面对区域竞争，我们聚焦产业转型升级、新业态新经济，努力培育新的经济增长点。中国白银城新投产企业X家，另有X余家企业即将入驻。钢产品深加工产业园入驻企业X家，其中，建成投产项目X个，正在建设的X个，另有X家企业正在洽谈入驻，X个项目正在做前期工作。纳米材料产业园入驻企业X家，正在建设的项目有X个，X个项目正在做前期工作。高新技术产业增加值增长X%。</w:t>
      </w:r>
    </w:p>
    <w:p>
      <w:pPr>
        <w:ind w:left="0" w:right="0" w:firstLine="560"/>
        <w:spacing w:before="450" w:after="450" w:line="312" w:lineRule="auto"/>
      </w:pPr>
      <w:r>
        <w:rPr>
          <w:rFonts w:ascii="宋体" w:hAnsi="宋体" w:eastAsia="宋体" w:cs="宋体"/>
          <w:color w:val="000"/>
          <w:sz w:val="28"/>
          <w:szCs w:val="28"/>
        </w:rPr>
        <w:t xml:space="preserve">　　面对人民期盼，我们聚焦城乡功能品质提升，不断增强群众幸福感获得感。X公园、X公园X月正式开园，新增公园绿地面积X公顷。X至X西高速公路加快推进，城市基础设施、公共服务设施进一步完善。加快改善农村人居环境，垃圾处理、污水治理、村容村貌提升等工作统筹推进，X个村入选“国家级森林乡村”。</w:t>
      </w:r>
    </w:p>
    <w:p>
      <w:pPr>
        <w:ind w:left="0" w:right="0" w:firstLine="560"/>
        <w:spacing w:before="450" w:after="450" w:line="312" w:lineRule="auto"/>
      </w:pPr>
      <w:r>
        <w:rPr>
          <w:rFonts w:ascii="宋体" w:hAnsi="宋体" w:eastAsia="宋体" w:cs="宋体"/>
          <w:color w:val="000"/>
          <w:sz w:val="28"/>
          <w:szCs w:val="28"/>
        </w:rPr>
        <w:t xml:space="preserve">　　面对民生关切，我们聚焦民生事业保障，全力维护社会大局和谐稳定。财政民生支出X亿元，占一般公共预算支出的比重达到X%。上半年城镇新增就业X人，城镇登记失业率X%。X名有就业意愿的贫困劳动力全部实现“应就业尽就业”。深入开展蓝天、碧水、净土三大保卫战，PMX同比下降X%、居全省第X位，PMX同比下降X%、居全省第X位，优良天数同比增加X天。稳妥有序防范化解重大风险，社会大局保持和谐稳定。</w:t>
      </w:r>
    </w:p>
    <w:p>
      <w:pPr>
        <w:ind w:left="0" w:right="0" w:firstLine="560"/>
        <w:spacing w:before="450" w:after="450" w:line="312" w:lineRule="auto"/>
      </w:pPr>
      <w:r>
        <w:rPr>
          <w:rFonts w:ascii="宋体" w:hAnsi="宋体" w:eastAsia="宋体" w:cs="宋体"/>
          <w:color w:val="000"/>
          <w:sz w:val="28"/>
          <w:szCs w:val="28"/>
        </w:rPr>
        <w:t xml:space="preserve">　　疫情是一次危机，也是一次大考。能在较短时间内有效控制疫情，恢复生产生活秩序，十分不易、成之惟艰。实践证明，只要有以习近平同志为核心的党中央坚强领导，有各级党组织和广大党员充分发挥战斗堡垒和先锋模范作用，有全市人民的同心协力、众志成城，就没有战胜不了的困难和风险。这进一步增强了我们做好“六稳”工作、落实“六保”任务的动力，凝聚了打赢脱贫攻坚战、全面建成小康社会的磅礴力量。</w:t>
      </w:r>
    </w:p>
    <w:p>
      <w:pPr>
        <w:ind w:left="0" w:right="0" w:firstLine="560"/>
        <w:spacing w:before="450" w:after="450" w:line="312" w:lineRule="auto"/>
      </w:pPr>
      <w:r>
        <w:rPr>
          <w:rFonts w:ascii="宋体" w:hAnsi="宋体" w:eastAsia="宋体" w:cs="宋体"/>
          <w:color w:val="000"/>
          <w:sz w:val="28"/>
          <w:szCs w:val="28"/>
        </w:rPr>
        <w:t xml:space="preserve">&gt;　　二、认清严峻形势，抢抓战略机遇，坚定决战决胜决心信心</w:t>
      </w:r>
    </w:p>
    <w:p>
      <w:pPr>
        <w:ind w:left="0" w:right="0" w:firstLine="560"/>
        <w:spacing w:before="450" w:after="450" w:line="312" w:lineRule="auto"/>
      </w:pPr>
      <w:r>
        <w:rPr>
          <w:rFonts w:ascii="宋体" w:hAnsi="宋体" w:eastAsia="宋体" w:cs="宋体"/>
          <w:color w:val="000"/>
          <w:sz w:val="28"/>
          <w:szCs w:val="28"/>
        </w:rPr>
        <w:t xml:space="preserve">　　当前，“十三五”规划收官在即，脱贫攻坚、全面建成小康社会进入了决战决胜的最后关头，我们肩上的使命和任务一刻也松懈不得。在疫情冲击的大背景下，下半年外部环境依然严峻、更为复杂，我们稳住经济运行的压力依然较大。从全国看，近期主要经济指标降幅虽有所收窄，上半年国内生产总值同比下降X%，但生产活动和经济社会循环还未完全修复，消费、投资、出口恢复仍受到较大制约，经济全面回归常态仍需付出艰苦努力。</w:t>
      </w:r>
    </w:p>
    <w:p>
      <w:pPr>
        <w:ind w:left="0" w:right="0" w:firstLine="560"/>
        <w:spacing w:before="450" w:after="450" w:line="312" w:lineRule="auto"/>
      </w:pPr>
      <w:r>
        <w:rPr>
          <w:rFonts w:ascii="宋体" w:hAnsi="宋体" w:eastAsia="宋体" w:cs="宋体"/>
          <w:color w:val="000"/>
          <w:sz w:val="28"/>
          <w:szCs w:val="28"/>
        </w:rPr>
        <w:t xml:space="preserve">　　党中央密集出台一系列超常规宏观调控政策，也让我们深刻认识到，实现经济全面恢复的艰巨性和复杂程度。从全省看，不少企业特别是中小微企业复工复产后又受消费延迟、供应链不畅等影响，面临需求不足、库存增加、生产趋缓、资金紧张等新的困难;用工需求下降，裁员现象增加，稳就业保就业任务繁重，就业难与用工难并存;受居民收入增速放缓、限流管控措施等影响，消费需求复苏相对疲软乏力，市场回暖面临较多制约。</w:t>
      </w:r>
    </w:p>
    <w:p>
      <w:pPr>
        <w:ind w:left="0" w:right="0" w:firstLine="560"/>
        <w:spacing w:before="450" w:after="450" w:line="312" w:lineRule="auto"/>
      </w:pPr>
      <w:r>
        <w:rPr>
          <w:rFonts w:ascii="宋体" w:hAnsi="宋体" w:eastAsia="宋体" w:cs="宋体"/>
          <w:color w:val="000"/>
          <w:sz w:val="28"/>
          <w:szCs w:val="28"/>
        </w:rPr>
        <w:t xml:space="preserve">　　X经济社会发展也面临着诸多困难和挑战。主要表现在：一是投资增速回升较慢。上半年，固定资产投资同比下降X%，居全省末位，低于全国平均水平X个百分点，低于全省平均水平X个百分点，全省投资增速下降的只有三个市，下降最多的就是X，其中，工业投资下降X%，，基础设施投资同比下降X%。建筑业总产值同比下降X%，居全省末位。</w:t>
      </w:r>
    </w:p>
    <w:p>
      <w:pPr>
        <w:ind w:left="0" w:right="0" w:firstLine="560"/>
        <w:spacing w:before="450" w:after="450" w:line="312" w:lineRule="auto"/>
      </w:pPr>
      <w:r>
        <w:rPr>
          <w:rFonts w:ascii="宋体" w:hAnsi="宋体" w:eastAsia="宋体" w:cs="宋体"/>
          <w:color w:val="000"/>
          <w:sz w:val="28"/>
          <w:szCs w:val="28"/>
        </w:rPr>
        <w:t xml:space="preserve">　　受疫情影响，续建项目复工较晚，部分项目建设进度滞后，加之进口设备、国外技术人员不能及时到位，也在很大程度上影响了项目建设进度，上半年在建项目完成投资同比下降X%。社会资本投资意愿不强，新开工项目较少，拉动投资增长的大项目更少，在建项目X个，同比减少X个，其中亿元以上项目X个，同比减少X个。项目储备不足，从规委会、土委会召开情况看：上半年召开规委会X次，较去年同期减少X次，研究项目X个，较去年同期减少X个。</w:t>
      </w:r>
    </w:p>
    <w:p>
      <w:pPr>
        <w:ind w:left="0" w:right="0" w:firstLine="560"/>
        <w:spacing w:before="450" w:after="450" w:line="312" w:lineRule="auto"/>
      </w:pPr>
      <w:r>
        <w:rPr>
          <w:rFonts w:ascii="宋体" w:hAnsi="宋体" w:eastAsia="宋体" w:cs="宋体"/>
          <w:color w:val="000"/>
          <w:sz w:val="28"/>
          <w:szCs w:val="28"/>
        </w:rPr>
        <w:t xml:space="preserve">　　召开土委会X次，较去年同期减少X次，研究通过出让供地方案X宗，较去年同期减少X宗，收储土地X宗X亩，较去年同期减少X宗X亩，供应国有土地X宗X亩，较去年同期减少X宗X亩，完成入库收入X亿元，较去年同期减少X亿元。</w:t>
      </w:r>
    </w:p>
    <w:p>
      <w:pPr>
        <w:ind w:left="0" w:right="0" w:firstLine="560"/>
        <w:spacing w:before="450" w:after="450" w:line="312" w:lineRule="auto"/>
      </w:pPr>
      <w:r>
        <w:rPr>
          <w:rFonts w:ascii="宋体" w:hAnsi="宋体" w:eastAsia="宋体" w:cs="宋体"/>
          <w:color w:val="000"/>
          <w:sz w:val="28"/>
          <w:szCs w:val="28"/>
        </w:rPr>
        <w:t xml:space="preserve">　　二是服务业受冲击较大。上半年全市接待游客数量同比下降X%、旅游收入同比下降X%，王屋山景区接待游客数量同比下降X%、旅游收入同比下降X%。同时，房地产、住宿、餐饮等行业因疫情影响受到较大冲击，社会消费品零售总额同比下降X%，商品房销售面积较去年同期下降X%，居全省末位，住宿业营业额同比下降X%，餐饮业营业额同比下降X%。</w:t>
      </w:r>
    </w:p>
    <w:p>
      <w:pPr>
        <w:ind w:left="0" w:right="0" w:firstLine="560"/>
        <w:spacing w:before="450" w:after="450" w:line="312" w:lineRule="auto"/>
      </w:pPr>
      <w:r>
        <w:rPr>
          <w:rFonts w:ascii="宋体" w:hAnsi="宋体" w:eastAsia="宋体" w:cs="宋体"/>
          <w:color w:val="000"/>
          <w:sz w:val="28"/>
          <w:szCs w:val="28"/>
        </w:rPr>
        <w:t xml:space="preserve">　　三是工业企业利润明显下降。受国际市场变化，大宗工业品价格持续下滑，重点监控的X种主要工业产品中，X种产品均出现同比下降，其中，铅价格下降X%，工业用钢价格下降X%，建筑用钢价格下降X%，硫酸、烧碱、复合水泥降幅超X%，分别为-X%、-X%、-X%。受此影响，企业盈利能力明显减弱。X月底，工业企业产销率X%，较去年同期下降X个百分点，产成品库存同比增长X%，较去年同期提高X个百分点，企业去库存压力较大。X-X月，规模以上工业企业利润总额同比下降X%，豫光集团利润总额同比下降X%，济钢集团利润总额同比下降X%。</w:t>
      </w:r>
    </w:p>
    <w:p>
      <w:pPr>
        <w:ind w:left="0" w:right="0" w:firstLine="560"/>
        <w:spacing w:before="450" w:after="450" w:line="312" w:lineRule="auto"/>
      </w:pPr>
      <w:r>
        <w:rPr>
          <w:rFonts w:ascii="宋体" w:hAnsi="宋体" w:eastAsia="宋体" w:cs="宋体"/>
          <w:color w:val="000"/>
          <w:sz w:val="28"/>
          <w:szCs w:val="28"/>
        </w:rPr>
        <w:t xml:space="preserve">　　四是财政收支矛盾突出。受疫情和减税降费政策等多重因素影响，企业运行尚不稳定，财政收入面临前所未有的严峻形势，虽然上半年增速居全省第X位，税占比居全省第X位，但较往年X%以上的税收占比下降了很多，说明我们财政收入质量大幅下滑。</w:t>
      </w:r>
    </w:p>
    <w:p>
      <w:pPr>
        <w:ind w:left="0" w:right="0" w:firstLine="560"/>
        <w:spacing w:before="450" w:after="450" w:line="312" w:lineRule="auto"/>
      </w:pPr>
      <w:r>
        <w:rPr>
          <w:rFonts w:ascii="宋体" w:hAnsi="宋体" w:eastAsia="宋体" w:cs="宋体"/>
          <w:color w:val="000"/>
          <w:sz w:val="28"/>
          <w:szCs w:val="28"/>
        </w:rPr>
        <w:t xml:space="preserve">　　与此同时，财政刚性支出不断增加，财政收支矛盾更加凸显。中央和省财政加大了对地方资金的支持，但我们争取上级资金和谋划专项项目的积极性和实际成效明显不足，进一步加大了财政支出压力。一些单位仍存在守住自家“一亩三分地”的思维定式和“等靠要”“花钱大手大脚”等现象。同时，实体经济运行困难增多，产业转型步伐较慢，新业态发展不足，招商引资成效不显著，城市建管水平仍需不断提升，生态环境约束加剧，民生支出资金短缺，风险隐患较多，党员干部干事创业的精气神需要进一步提振，解决复杂问题的能力担当需要进一步增强。</w:t>
      </w:r>
    </w:p>
    <w:p>
      <w:pPr>
        <w:ind w:left="0" w:right="0" w:firstLine="560"/>
        <w:spacing w:before="450" w:after="450" w:line="312" w:lineRule="auto"/>
      </w:pPr>
      <w:r>
        <w:rPr>
          <w:rFonts w:ascii="宋体" w:hAnsi="宋体" w:eastAsia="宋体" w:cs="宋体"/>
          <w:color w:val="000"/>
          <w:sz w:val="28"/>
          <w:szCs w:val="28"/>
        </w:rPr>
        <w:t xml:space="preserve">　　直面问题才能行稳致远，我们既要增强忧患意识，及时妥善应对困难挑战，更要保持战略定力，全面、辩证、长远看待形势,充分认识到X发展中蕴含的优势和机遇:一是经济长期向好的基本面具有坚实支撑。X经济基础好，工业支撑作用强，财税收入质量高，愚公移山精神凝聚起的干事创业的韧性足，这种长期起作用的基本格局没有改变;</w:t>
      </w:r>
    </w:p>
    <w:p>
      <w:pPr>
        <w:ind w:left="0" w:right="0" w:firstLine="560"/>
        <w:spacing w:before="450" w:after="450" w:line="312" w:lineRule="auto"/>
      </w:pPr>
      <w:r>
        <w:rPr>
          <w:rFonts w:ascii="宋体" w:hAnsi="宋体" w:eastAsia="宋体" w:cs="宋体"/>
          <w:color w:val="000"/>
          <w:sz w:val="28"/>
          <w:szCs w:val="28"/>
        </w:rPr>
        <w:t xml:space="preserve">　　近年来，我们产业转型的方向已经形成，白银深加工、钢产品深加工、纳米材料、食品饮料等产业加快培育集聚，旅游业、现代物流业蓬勃发展，为未来发展拓宽了空间、增强了动力;我们城乡建设的思路逐步明确，众多大型公园、城市绿地、河道景观的建设成效显著，极大提升了城市品质，美丽乡村建设、农村人居环境改善、农村生活污水治理加快推进，加快补齐了农村短板，这些都极大地提升了群众的幸福感和满意度。</w:t>
      </w:r>
    </w:p>
    <w:p>
      <w:pPr>
        <w:ind w:left="0" w:right="0" w:firstLine="560"/>
        <w:spacing w:before="450" w:after="450" w:line="312" w:lineRule="auto"/>
      </w:pPr>
      <w:r>
        <w:rPr>
          <w:rFonts w:ascii="宋体" w:hAnsi="宋体" w:eastAsia="宋体" w:cs="宋体"/>
          <w:color w:val="000"/>
          <w:sz w:val="28"/>
          <w:szCs w:val="28"/>
        </w:rPr>
        <w:t xml:space="preserve">　　上半年，在疫情的巨大考验下，我市一般公共预算收入、规模以上工业增加值增速均居全省第X位，工业用电量、新开工项目完成投资等先行指标持续回暖，新经济等新的增长点加快成长，充分显示出我市经济发展韧性强、质量高的特点，我们完全有底气、有信心把这种好的态势长期保持下去。</w:t>
      </w:r>
    </w:p>
    <w:p>
      <w:pPr>
        <w:ind w:left="0" w:right="0" w:firstLine="560"/>
        <w:spacing w:before="450" w:after="450" w:line="312" w:lineRule="auto"/>
      </w:pPr>
      <w:r>
        <w:rPr>
          <w:rFonts w:ascii="宋体" w:hAnsi="宋体" w:eastAsia="宋体" w:cs="宋体"/>
          <w:color w:val="000"/>
          <w:sz w:val="28"/>
          <w:szCs w:val="28"/>
        </w:rPr>
        <w:t xml:space="preserve">　　二是重大战略机遇的叠加效应显著增强。黄河流域生态保护和高质量发展国家战略的深入实施，有利于我们争取更多重大项目、重大工程在X布局。目前我们已经谋划了沿黄重大项目X个，要加快项目前期，加强对上沟通，争取更多项目进入国家和省的规划盘子。X都市圈建设加快推进，X与X在工业、文化、旅游等产业方面互补性强，存在错位发展、互为补充的关系，必将对我们的发展产生巨大的辐射带动作用。</w:t>
      </w:r>
    </w:p>
    <w:p>
      <w:pPr>
        <w:ind w:left="0" w:right="0" w:firstLine="560"/>
        <w:spacing w:before="450" w:after="450" w:line="312" w:lineRule="auto"/>
      </w:pPr>
      <w:r>
        <w:rPr>
          <w:rFonts w:ascii="宋体" w:hAnsi="宋体" w:eastAsia="宋体" w:cs="宋体"/>
          <w:color w:val="000"/>
          <w:sz w:val="28"/>
          <w:szCs w:val="28"/>
        </w:rPr>
        <w:t xml:space="preserve">　　目前，省里已研究通过了XX深度融合发展的若干措施，这些措施都要求省直部门负责牵头落实，推进的力度一定会加强。我们要进一步展开精准对接，细化、深化、量化各个重大合作事项，逐条分析对接点和推进路径，形成具体的行动计划和重点项目，一定要抓住机遇，更多借助X的平台，推动X的高质量发展。背靠广州的佛山、背靠上海的昆山之所以能发展的很好，就是因为核心城市带动了周边城市的共同发展。</w:t>
      </w:r>
    </w:p>
    <w:p>
      <w:pPr>
        <w:ind w:left="0" w:right="0" w:firstLine="560"/>
        <w:spacing w:before="450" w:after="450" w:line="312" w:lineRule="auto"/>
      </w:pPr>
      <w:r>
        <w:rPr>
          <w:rFonts w:ascii="宋体" w:hAnsi="宋体" w:eastAsia="宋体" w:cs="宋体"/>
          <w:color w:val="000"/>
          <w:sz w:val="28"/>
          <w:szCs w:val="28"/>
        </w:rPr>
        <w:t xml:space="preserve">　　每个城市都希望有机会能背靠大树，能够把自己纳入到重大战略中去，现在X都市圈建设就是我省的重大战略，X发展的越大越快越好，对X的带动促进能力就越强，这是我们必须抓住的发展机遇。同时，国家产城融合市让X在体制机制上实现了又一次跨越，要进一步加大探索力度，充分释放体制机制活力。把握机遇才能乘势而起，我们有责任抢抓战略机遇，勇担历史使命，使机遇真正落地、尽快见效，努力开拓新空间、实现新发展。</w:t>
      </w:r>
    </w:p>
    <w:p>
      <w:pPr>
        <w:ind w:left="0" w:right="0" w:firstLine="560"/>
        <w:spacing w:before="450" w:after="450" w:line="312" w:lineRule="auto"/>
      </w:pPr>
      <w:r>
        <w:rPr>
          <w:rFonts w:ascii="宋体" w:hAnsi="宋体" w:eastAsia="宋体" w:cs="宋体"/>
          <w:color w:val="000"/>
          <w:sz w:val="28"/>
          <w:szCs w:val="28"/>
        </w:rPr>
        <w:t xml:space="preserve">　　三是重大部署带来的政策红利明显增多。为应对疫情冲击，中央和省密集出台了系列积极有为、灵活宽松的财政货币政策和帮扶企业、稳定就业、扩大内需、保障民生等一揽子举措，比如X万亿元的地方政府专项债券、X万亿元抗疫特别国债、X亿元中央预算内投资，比如扩大内需、新经济发展、新基建布局、内外开放联动等激励扶持政策的出台，对地方发展来说都是重大机遇和政策红利。</w:t>
      </w:r>
    </w:p>
    <w:p>
      <w:pPr>
        <w:ind w:left="0" w:right="0" w:firstLine="560"/>
        <w:spacing w:before="450" w:after="450" w:line="312" w:lineRule="auto"/>
      </w:pPr>
      <w:r>
        <w:rPr>
          <w:rFonts w:ascii="宋体" w:hAnsi="宋体" w:eastAsia="宋体" w:cs="宋体"/>
          <w:color w:val="000"/>
          <w:sz w:val="28"/>
          <w:szCs w:val="28"/>
        </w:rPr>
        <w:t xml:space="preserve">　　如果我们只满足于对这些政策的了解，政策就只能停留在文件里，只有按照政策要求和导向去积极争取，才能把政策变成X发展实实在在的动力。各单位各部门务必要切实提高工作标准，讲求工作方法，强化抢抓机遇、赶超进位的意识，加强协同配合。不是争取到项目就有成绩，那是我们的基本职责。</w:t>
      </w:r>
    </w:p>
    <w:p>
      <w:pPr>
        <w:ind w:left="0" w:right="0" w:firstLine="560"/>
        <w:spacing w:before="450" w:after="450" w:line="312" w:lineRule="auto"/>
      </w:pPr>
      <w:r>
        <w:rPr>
          <w:rFonts w:ascii="宋体" w:hAnsi="宋体" w:eastAsia="宋体" w:cs="宋体"/>
          <w:color w:val="000"/>
          <w:sz w:val="28"/>
          <w:szCs w:val="28"/>
        </w:rPr>
        <w:t xml:space="preserve">　　必须用平均数来衡量我们抓机遇、争项目的成果，凡是达不到平均数要求的都属于不及格。拉高标杆就是要把标杆拉到平均数以上，我们要争取实现的目标是谋划项目、争取资金的数量都要在平均数以上，在重大机遇面前能否履职尽责到位决定着我们是否能无愧于X人民。</w:t>
      </w:r>
    </w:p>
    <w:p>
      <w:pPr>
        <w:ind w:left="0" w:right="0" w:firstLine="560"/>
        <w:spacing w:before="450" w:after="450" w:line="312" w:lineRule="auto"/>
      </w:pPr>
      <w:r>
        <w:rPr>
          <w:rFonts w:ascii="宋体" w:hAnsi="宋体" w:eastAsia="宋体" w:cs="宋体"/>
          <w:color w:val="000"/>
          <w:sz w:val="28"/>
          <w:szCs w:val="28"/>
        </w:rPr>
        <w:t xml:space="preserve">　　总之，我们要善于扬长避短、扬长补短，危中求机、化危为机，坚定高质量发展方向不动摇，不折不扣抓好“六稳”“六保”任务落实，全力以赴稳住经济基本盘，在危机中育新机、于变局中开新局，集中精力把X的事情办好。</w:t>
      </w:r>
    </w:p>
    <w:p>
      <w:pPr>
        <w:ind w:left="0" w:right="0" w:firstLine="560"/>
        <w:spacing w:before="450" w:after="450" w:line="312" w:lineRule="auto"/>
      </w:pPr>
      <w:r>
        <w:rPr>
          <w:rFonts w:ascii="宋体" w:hAnsi="宋体" w:eastAsia="宋体" w:cs="宋体"/>
          <w:color w:val="000"/>
          <w:sz w:val="28"/>
          <w:szCs w:val="28"/>
        </w:rPr>
        <w:t xml:space="preserve">&gt;　　三、坚持稳中求进，厚植发展势能，开创高质量发展新局面</w:t>
      </w:r>
    </w:p>
    <w:p>
      <w:pPr>
        <w:ind w:left="0" w:right="0" w:firstLine="560"/>
        <w:spacing w:before="450" w:after="450" w:line="312" w:lineRule="auto"/>
      </w:pPr>
      <w:r>
        <w:rPr>
          <w:rFonts w:ascii="宋体" w:hAnsi="宋体" w:eastAsia="宋体" w:cs="宋体"/>
          <w:color w:val="000"/>
          <w:sz w:val="28"/>
          <w:szCs w:val="28"/>
        </w:rPr>
        <w:t xml:space="preserve">　　做好下步工作，要认真贯彻习近平总书记重要指示精神，全面落实省委十届十一次全会暨省委工作会议部署，坚持稳中求进工作总基调，把握好“保”“稳”“进”“蓄”四个方面，持续聚焦“速度的位次”，拉高标杆、负重奋进，统筹推进疫情防控和经济社会发展，确保全面建成小康社会和“十三五”规划圆满收官。今后一段时期要重点抓好以下几方面的工作。</w:t>
      </w:r>
    </w:p>
    <w:p>
      <w:pPr>
        <w:ind w:left="0" w:right="0" w:firstLine="560"/>
        <w:spacing w:before="450" w:after="450" w:line="312" w:lineRule="auto"/>
      </w:pPr>
      <w:r>
        <w:rPr>
          <w:rFonts w:ascii="宋体" w:hAnsi="宋体" w:eastAsia="宋体" w:cs="宋体"/>
          <w:color w:val="000"/>
          <w:sz w:val="28"/>
          <w:szCs w:val="28"/>
        </w:rPr>
        <w:t xml:space="preserve">　　(一)慎终如始抓防控。抓实抓细常态化疫情防控，是今年各项工作的大前提。目前，疫情防控形势虽然逐渐好转，但全球形势依然严峻，国内“内防反弹、外防输入”的压力依然较大，</w:t>
      </w:r>
    </w:p>
    <w:p>
      <w:pPr>
        <w:ind w:left="0" w:right="0" w:firstLine="560"/>
        <w:spacing w:before="450" w:after="450" w:line="312" w:lineRule="auto"/>
      </w:pPr>
      <w:r>
        <w:rPr>
          <w:rFonts w:ascii="宋体" w:hAnsi="宋体" w:eastAsia="宋体" w:cs="宋体"/>
          <w:color w:val="000"/>
          <w:sz w:val="28"/>
          <w:szCs w:val="28"/>
        </w:rPr>
        <w:t xml:space="preserve">　　我们的防控工作决不能放松。</w:t>
      </w:r>
    </w:p>
    <w:p>
      <w:pPr>
        <w:ind w:left="0" w:right="0" w:firstLine="560"/>
        <w:spacing w:before="450" w:after="450" w:line="312" w:lineRule="auto"/>
      </w:pPr>
      <w:r>
        <w:rPr>
          <w:rFonts w:ascii="宋体" w:hAnsi="宋体" w:eastAsia="宋体" w:cs="宋体"/>
          <w:color w:val="000"/>
          <w:sz w:val="28"/>
          <w:szCs w:val="28"/>
        </w:rPr>
        <w:t xml:space="preserve">　　一要严格落实防控责任。进一步压实属地、部门、单位、个人“四方责任”，坚持常态化防控“四项机制”，按照“四早”要求，抓实抓细各项防控措施。严格落实重点人员、重点场所管理责任，强化中高风险地区来济返济人员管控，加强农贸市场、餐馆、医疗机构等重点场所防控，坚决消除传播隐患。</w:t>
      </w:r>
    </w:p>
    <w:p>
      <w:pPr>
        <w:ind w:left="0" w:right="0" w:firstLine="560"/>
        <w:spacing w:before="450" w:after="450" w:line="312" w:lineRule="auto"/>
      </w:pPr>
      <w:r>
        <w:rPr>
          <w:rFonts w:ascii="宋体" w:hAnsi="宋体" w:eastAsia="宋体" w:cs="宋体"/>
          <w:color w:val="000"/>
          <w:sz w:val="28"/>
          <w:szCs w:val="28"/>
        </w:rPr>
        <w:t xml:space="preserve">　　二要健全完善防控机制。进一步健全及早发现、快速处置等工作机制，加强医疗机构发热门诊相关病例监测和传染病网络直报，落实回访制度，全程掌握发热病人健康状况，对确诊病例、疑似病例、无症状感染者的密切接触者，以及中高风险地区来济返济人员，全部开展核酸检测。要加快负压病房、隔离病区建设，备足药品、试剂、防护用品等物资，保证救治设备、转运车辆正常运行，确保一旦发生突发情况，能够快速反应、有效应对。</w:t>
      </w:r>
    </w:p>
    <w:p>
      <w:pPr>
        <w:ind w:left="0" w:right="0" w:firstLine="560"/>
        <w:spacing w:before="450" w:after="450" w:line="312" w:lineRule="auto"/>
      </w:pPr>
      <w:r>
        <w:rPr>
          <w:rFonts w:ascii="宋体" w:hAnsi="宋体" w:eastAsia="宋体" w:cs="宋体"/>
          <w:color w:val="000"/>
          <w:sz w:val="28"/>
          <w:szCs w:val="28"/>
        </w:rPr>
        <w:t xml:space="preserve">　　三要完善公共卫生体系。持续深化医药卫生体制改革，推进紧密型医共体建设，构建分级诊疗、合理诊治和有序就医新秩序。加快推进人民医院东院区、精神卫生服务中心、中医院二期等项目，实施五龙口、梨林、承留三个镇卫生院整体迁建工程，完成妇幼保健院、计生服务中心整合工作，进一步优化医疗卫生资源配置。抓好疫情防控，是能够维持正常生产生活秩序的基本前提，必须高度重视、慎之又慎。同时，各部门要抓住国家重大卫生体系建设的机遇，争取更多项目落地X。</w:t>
      </w:r>
    </w:p>
    <w:p>
      <w:pPr>
        <w:ind w:left="0" w:right="0" w:firstLine="560"/>
        <w:spacing w:before="450" w:after="450" w:line="312" w:lineRule="auto"/>
      </w:pPr>
      <w:r>
        <w:rPr>
          <w:rFonts w:ascii="宋体" w:hAnsi="宋体" w:eastAsia="宋体" w:cs="宋体"/>
          <w:color w:val="000"/>
          <w:sz w:val="28"/>
          <w:szCs w:val="28"/>
        </w:rPr>
        <w:t xml:space="preserve">　　(二)千方百计稳增长。发展是解决一切问题的总钥匙。要坚持发展第一要务，认真落实国家、省对冲疫情影响稳定经济增长相关政策措施，保持经济平稳运行。</w:t>
      </w:r>
    </w:p>
    <w:p>
      <w:pPr>
        <w:ind w:left="0" w:right="0" w:firstLine="560"/>
        <w:spacing w:before="450" w:after="450" w:line="312" w:lineRule="auto"/>
      </w:pPr>
      <w:r>
        <w:rPr>
          <w:rFonts w:ascii="宋体" w:hAnsi="宋体" w:eastAsia="宋体" w:cs="宋体"/>
          <w:color w:val="000"/>
          <w:sz w:val="28"/>
          <w:szCs w:val="28"/>
        </w:rPr>
        <w:t xml:space="preserve">　　一要强化经济运行监测调节。坚持经济运行分析例会制度，进一步完善经济运行调节调控手段，及时发现、解决经济运行中出现的苗头性倾向性问题，确保经济平稳运行，尽快恢复到合理区间。要坚持每月对各产业集聚(开发)区、镇(街道)的经济高质量发展情况进行通报，加大考核奖惩力度，调动各方面抓发展、谋发展的积极性和能动性，稳住X经济发展基本盘。</w:t>
      </w:r>
    </w:p>
    <w:p>
      <w:pPr>
        <w:ind w:left="0" w:right="0" w:firstLine="560"/>
        <w:spacing w:before="450" w:after="450" w:line="312" w:lineRule="auto"/>
      </w:pPr>
      <w:r>
        <w:rPr>
          <w:rFonts w:ascii="宋体" w:hAnsi="宋体" w:eastAsia="宋体" w:cs="宋体"/>
          <w:color w:val="000"/>
          <w:sz w:val="28"/>
          <w:szCs w:val="28"/>
        </w:rPr>
        <w:t xml:space="preserve">　　二要多措并举稳定市场主体。对现阶段X来讲，做好“六稳”“六保”工作，关键是稳定市场主体。众多企业特别是工业骨干企业，是X经济的“压舱石”，稳住了企业，就稳住了就业，稳住了经济。要全面落实国家、省出台的稳企帮扶举措，严格执行下调增值税税率、缓缴企业所得税等各项政策，用好普惠金融等政策工具，进一步降低企业融资成本，有效减轻企业负担。要坚持“电量日监测、价格周报告、运行月分析”监测机制，做好大型企业和重点企业生产经营情况监测分析，继续完善“企业服务X”系统，及时帮助企业解决生产经营难题。</w:t>
      </w:r>
    </w:p>
    <w:p>
      <w:pPr>
        <w:ind w:left="0" w:right="0" w:firstLine="560"/>
        <w:spacing w:before="450" w:after="450" w:line="312" w:lineRule="auto"/>
      </w:pPr>
      <w:r>
        <w:rPr>
          <w:rFonts w:ascii="宋体" w:hAnsi="宋体" w:eastAsia="宋体" w:cs="宋体"/>
          <w:color w:val="000"/>
          <w:sz w:val="28"/>
          <w:szCs w:val="28"/>
        </w:rPr>
        <w:t xml:space="preserve">　　三要促进服务业加快恢复。由于服务业有人口聚集性特点，与防止疫情扩散所采取的限制措施之间有较大的冲突，所以在疫情期间，服务业受到的冲击要远大于一二产业。要抓住暑期时机，引导文旅企业、乡村旅游点创新产品服务，开展多种形式的市场营销推广活动，促进文旅行业迅速回暖。</w:t>
      </w:r>
    </w:p>
    <w:p>
      <w:pPr>
        <w:ind w:left="0" w:right="0" w:firstLine="560"/>
        <w:spacing w:before="450" w:after="450" w:line="312" w:lineRule="auto"/>
      </w:pPr>
      <w:r>
        <w:rPr>
          <w:rFonts w:ascii="宋体" w:hAnsi="宋体" w:eastAsia="宋体" w:cs="宋体"/>
          <w:color w:val="000"/>
          <w:sz w:val="28"/>
          <w:szCs w:val="28"/>
        </w:rPr>
        <w:t xml:space="preserve">　　要完善物流基础设施建设，大力发展电子商务，推动生产和消费需求进一步线上化。要组织商业综合体、家电、零售和餐饮企业采取特卖会、打折等形式开展促销，繁荣城乡市场，促进消费快速增长。要大力发展服务业新业态，培育“夜间经济”“体验经济”等新经济模式，打造新的经济增长点。</w:t>
      </w:r>
    </w:p>
    <w:p>
      <w:pPr>
        <w:ind w:left="0" w:right="0" w:firstLine="560"/>
        <w:spacing w:before="450" w:after="450" w:line="312" w:lineRule="auto"/>
      </w:pPr>
      <w:r>
        <w:rPr>
          <w:rFonts w:ascii="宋体" w:hAnsi="宋体" w:eastAsia="宋体" w:cs="宋体"/>
          <w:color w:val="000"/>
          <w:sz w:val="28"/>
          <w:szCs w:val="28"/>
        </w:rPr>
        <w:t xml:space="preserve">　　(三)全力以赴扩投资。目前，我们的投资形势非常严峻，稳经济增长必须抓投资，抓投资必须抓项目。</w:t>
      </w:r>
    </w:p>
    <w:p>
      <w:pPr>
        <w:ind w:left="0" w:right="0" w:firstLine="560"/>
        <w:spacing w:before="450" w:after="450" w:line="312" w:lineRule="auto"/>
      </w:pPr>
      <w:r>
        <w:rPr>
          <w:rFonts w:ascii="宋体" w:hAnsi="宋体" w:eastAsia="宋体" w:cs="宋体"/>
          <w:color w:val="000"/>
          <w:sz w:val="28"/>
          <w:szCs w:val="28"/>
        </w:rPr>
        <w:t xml:space="preserve">　　一要完善项目推进机制。坚持市级领导分包、重点项目建设周例会等制度，定期组织召开重点项目集中开工活动和观摩点评，及时解决项目推进中遇到的困难和问题。要强化重大工程项目引领作用，发挥政府投资项目导向作用，全力推进“双十工程”，加快X个重点项目建设，力争全年完成投资X亿元以上。</w:t>
      </w:r>
    </w:p>
    <w:p>
      <w:pPr>
        <w:ind w:left="0" w:right="0" w:firstLine="560"/>
        <w:spacing w:before="450" w:after="450" w:line="312" w:lineRule="auto"/>
      </w:pPr>
      <w:r>
        <w:rPr>
          <w:rFonts w:ascii="宋体" w:hAnsi="宋体" w:eastAsia="宋体" w:cs="宋体"/>
          <w:color w:val="000"/>
          <w:sz w:val="28"/>
          <w:szCs w:val="28"/>
        </w:rPr>
        <w:t xml:space="preserve">　　二要破解项目推进难题。持续推进“X”工程，就是市委经济工作会议上要求的“收储土地X余亩，其中工业用地X余亩，新建标准化厂房X万平方米，盘活存量厂房X万平方米”，必须不折不扣抓好落实，确保实现“土地等项目、标准化厂房等项目”。要进一步创新工作举措，强化要素配置，着力破解项目建设用地难等“卡脖子”问题，做好审批服务流程再造，着力破解项目前期手续办理等突出问题，为项目顺利启动、加快实施创造条件。</w:t>
      </w:r>
    </w:p>
    <w:p>
      <w:pPr>
        <w:ind w:left="0" w:right="0" w:firstLine="560"/>
        <w:spacing w:before="450" w:after="450" w:line="312" w:lineRule="auto"/>
      </w:pPr>
      <w:r>
        <w:rPr>
          <w:rFonts w:ascii="宋体" w:hAnsi="宋体" w:eastAsia="宋体" w:cs="宋体"/>
          <w:color w:val="000"/>
          <w:sz w:val="28"/>
          <w:szCs w:val="28"/>
        </w:rPr>
        <w:t xml:space="preserve">　　三要加大项目争取力度。要抢抓国家支持“两新一重”建设机遇，以及最近中国人民银行等X部委联合出台的补上“三农”领域突出短板等政策机遇，在国家政策支持范围内，积极包装项目、争取项目。围绕新型基础设施建设、新型城镇化建设和交通、水利等重大工程建设，加大项目谋划争取力度，尽快补齐短板弱项。</w:t>
      </w:r>
    </w:p>
    <w:p>
      <w:pPr>
        <w:ind w:left="0" w:right="0" w:firstLine="560"/>
        <w:spacing w:before="450" w:after="450" w:line="312" w:lineRule="auto"/>
      </w:pPr>
      <w:r>
        <w:rPr>
          <w:rFonts w:ascii="宋体" w:hAnsi="宋体" w:eastAsia="宋体" w:cs="宋体"/>
          <w:color w:val="000"/>
          <w:sz w:val="28"/>
          <w:szCs w:val="28"/>
        </w:rPr>
        <w:t xml:space="preserve">　　要抢抓国家扩大农业农村有效投资，加快补上“三农”领域突出短板的政策机遇，在高标准农田建设、现代农业产业园、农田水利建设、农村污水处理等方面，积极争取上级资金支持。要聚焦国家地方政府专项债券、新增中央预算内投资、抗疫特别国债、特殊转移支付等政策机遇，在传统产业改造升级、新兴产业培育成长、公共卫生体系建设、城镇老旧小区改造等领域积极对接，争取支持，进一步为未来X高质量发展夯实基础、打开空间。</w:t>
      </w:r>
    </w:p>
    <w:p>
      <w:pPr>
        <w:ind w:left="0" w:right="0" w:firstLine="560"/>
        <w:spacing w:before="450" w:after="450" w:line="312" w:lineRule="auto"/>
      </w:pPr>
      <w:r>
        <w:rPr>
          <w:rFonts w:ascii="宋体" w:hAnsi="宋体" w:eastAsia="宋体" w:cs="宋体"/>
          <w:color w:val="000"/>
          <w:sz w:val="28"/>
          <w:szCs w:val="28"/>
        </w:rPr>
        <w:t xml:space="preserve">　　四要破解项目融资难题。项目需要资金，政府投资项目首先面临的就是资金困难。有些项目之所以推进慢，一方面是受疫情影响，另一方面是由于资金短缺。</w:t>
      </w:r>
    </w:p>
    <w:p>
      <w:pPr>
        <w:ind w:left="0" w:right="0" w:firstLine="560"/>
        <w:spacing w:before="450" w:after="450" w:line="312" w:lineRule="auto"/>
      </w:pPr>
      <w:r>
        <w:rPr>
          <w:rFonts w:ascii="宋体" w:hAnsi="宋体" w:eastAsia="宋体" w:cs="宋体"/>
          <w:color w:val="000"/>
          <w:sz w:val="28"/>
          <w:szCs w:val="28"/>
        </w:rPr>
        <w:t xml:space="preserve">　　下一步，投融资公司要密切与政策性银行的合作，争取更多金融支持，财政金融局、工科委要为企业做好服务，组织银企对接会，通过项目发布等方式把有资金需求的企业与各家银行有效对接到一起。各金融机构要抓住机遇，充分利用现有政策，为X发展提供更多的资金支持。</w:t>
      </w:r>
    </w:p>
    <w:p>
      <w:pPr>
        <w:ind w:left="0" w:right="0" w:firstLine="560"/>
        <w:spacing w:before="450" w:after="450" w:line="312" w:lineRule="auto"/>
      </w:pPr>
      <w:r>
        <w:rPr>
          <w:rFonts w:ascii="宋体" w:hAnsi="宋体" w:eastAsia="宋体" w:cs="宋体"/>
          <w:color w:val="000"/>
          <w:sz w:val="28"/>
          <w:szCs w:val="28"/>
        </w:rPr>
        <w:t xml:space="preserve">　　(四)加快步伐促转型。要坚持“工业强市”不动摇，深入推进供给侧结构性改革，强化创新引领，着力提升产业基础能力和产业链现代化水平。</w:t>
      </w:r>
    </w:p>
    <w:p>
      <w:pPr>
        <w:ind w:left="0" w:right="0" w:firstLine="560"/>
        <w:spacing w:before="450" w:after="450" w:line="312" w:lineRule="auto"/>
      </w:pPr>
      <w:r>
        <w:rPr>
          <w:rFonts w:ascii="宋体" w:hAnsi="宋体" w:eastAsia="宋体" w:cs="宋体"/>
          <w:color w:val="000"/>
          <w:sz w:val="28"/>
          <w:szCs w:val="28"/>
        </w:rPr>
        <w:t xml:space="preserve">　　一要做好主业稳基础。传统产业是X的主导产业，也是X的优势所在。做好主业，就是要持续做强做优我们的传统产业、优势产业和大型企业。每家企业都要盯住自己的主业，做好分内的事，实现自身的高质量发展。同时，要抢抓重大战略机遇，谋划实施新的项目;要大力实施创新驱动发展战略，共享创新资源、创新平台，提升自主创新能力;要以减量、提质、增效为方向，积极开展“三大改造”，增强自身竞争力;要加快互联网、大数据、人工智能和制造业深度融合，持续强化传统优势产业压舱石作用。</w:t>
      </w:r>
    </w:p>
    <w:p>
      <w:pPr>
        <w:ind w:left="0" w:right="0" w:firstLine="560"/>
        <w:spacing w:before="450" w:after="450" w:line="312" w:lineRule="auto"/>
      </w:pPr>
      <w:r>
        <w:rPr>
          <w:rFonts w:ascii="宋体" w:hAnsi="宋体" w:eastAsia="宋体" w:cs="宋体"/>
          <w:color w:val="000"/>
          <w:sz w:val="28"/>
          <w:szCs w:val="28"/>
        </w:rPr>
        <w:t xml:space="preserve">　　二要拉长链条强动能。中国白银城要加快创业孵化基地、厂房等建设进度，加大招商力度，争取再引进一批黄金、白银深加工首饰企业。钢产品深加工产业园要积极引进高性能轴承、高强度紧固件、汽车及零部件专用装备等下游精深加工产业，推进力辉钢绳、济钢冷拉银亮材、金利重工等一批深加工项目，持续提升产品附加值，努力向零部件生产、装备制造业方向延伸。化工产业要大力发展合成材料、复合材料、纳米杂化、密封材料等化工下游产品，紧盯X石化X万吨炼油扩能改造项目，争取再谋划实施一批项目，加快融入X国家级千亿级高端石化产业集群建设。</w:t>
      </w:r>
    </w:p>
    <w:p>
      <w:pPr>
        <w:ind w:left="0" w:right="0" w:firstLine="560"/>
        <w:spacing w:before="450" w:after="450" w:line="312" w:lineRule="auto"/>
      </w:pPr>
      <w:r>
        <w:rPr>
          <w:rFonts w:ascii="宋体" w:hAnsi="宋体" w:eastAsia="宋体" w:cs="宋体"/>
          <w:color w:val="000"/>
          <w:sz w:val="28"/>
          <w:szCs w:val="28"/>
        </w:rPr>
        <w:t xml:space="preserve">　　三要培育产业增后劲。目前，我们的纳米产业已经有了很好的发展势头，要进一步加快发展步伐。特别是要注重引进具有带动产业发展的标志性项目落地，尽快形成能够带动关联产业纷纷落地的产业集群。要抢抓新产业、新业态蓬勃发展机遇，立足产业基础和技术研发优势，培育发展新兴产业，不断壮大新的经济增长点。</w:t>
      </w:r>
    </w:p>
    <w:p>
      <w:pPr>
        <w:ind w:left="0" w:right="0" w:firstLine="560"/>
        <w:spacing w:before="450" w:after="450" w:line="312" w:lineRule="auto"/>
      </w:pPr>
      <w:r>
        <w:rPr>
          <w:rFonts w:ascii="宋体" w:hAnsi="宋体" w:eastAsia="宋体" w:cs="宋体"/>
          <w:color w:val="000"/>
          <w:sz w:val="28"/>
          <w:szCs w:val="28"/>
        </w:rPr>
        <w:t xml:space="preserve">　　(五)建管并重提品质。城市提质不仅能提高居民生活质量，同时能增强城市吸引力，集聚更多优质企业。要进一步统一思想，明确任务，强建设，补短板，惠民生，提品质，推动城市项目大建设，实现城市面貌大改观。</w:t>
      </w:r>
    </w:p>
    <w:p>
      <w:pPr>
        <w:ind w:left="0" w:right="0" w:firstLine="560"/>
        <w:spacing w:before="450" w:after="450" w:line="312" w:lineRule="auto"/>
      </w:pPr>
      <w:r>
        <w:rPr>
          <w:rFonts w:ascii="宋体" w:hAnsi="宋体" w:eastAsia="宋体" w:cs="宋体"/>
          <w:color w:val="000"/>
          <w:sz w:val="28"/>
          <w:szCs w:val="28"/>
        </w:rPr>
        <w:t xml:space="preserve">　　一要不断完善城市功能。加快城市公园、市政道路、公用设施等重点项目建设，启动荆梁路南延等项目，完成奉仙桥等桥梁拆除重建和加固，完成沁北电厂向主城区供热项目，全面建成第三水厂配水管网。要启动济东新区道路、供排水等基础设施建设，积蓄城市高质量发展新动力。</w:t>
      </w:r>
    </w:p>
    <w:p>
      <w:pPr>
        <w:ind w:left="0" w:right="0" w:firstLine="560"/>
        <w:spacing w:before="450" w:after="450" w:line="312" w:lineRule="auto"/>
      </w:pPr>
      <w:r>
        <w:rPr>
          <w:rFonts w:ascii="宋体" w:hAnsi="宋体" w:eastAsia="宋体" w:cs="宋体"/>
          <w:color w:val="000"/>
          <w:sz w:val="28"/>
          <w:szCs w:val="28"/>
        </w:rPr>
        <w:t xml:space="preserve">　　二要着力提升人居环境。深化国家生态园林城市创建，开展道路绿化专项整治，实施屋顶绿化和垂直绿化，打造城市绿化新景观。要持续开展城市黑臭水体整治行动，彻底消除建成区黑臭水体，实现“长治久清”。要提高城镇污水处理能力，加大市政道路、居民小区、城中村等内部管网改造力度，推动市政污水主管网向平原区域延伸。</w:t>
      </w:r>
    </w:p>
    <w:p>
      <w:pPr>
        <w:ind w:left="0" w:right="0" w:firstLine="560"/>
        <w:spacing w:before="450" w:after="450" w:line="312" w:lineRule="auto"/>
      </w:pPr>
      <w:r>
        <w:rPr>
          <w:rFonts w:ascii="宋体" w:hAnsi="宋体" w:eastAsia="宋体" w:cs="宋体"/>
          <w:color w:val="000"/>
          <w:sz w:val="28"/>
          <w:szCs w:val="28"/>
        </w:rPr>
        <w:t xml:space="preserve">　　三要加快老旧小区改造。全面完善城市社区和居民小区功能，力争X月底前完成X年度中央、省补助资金支持的X个老旧住宅小区、X栋X户、总建筑面积X万平方米改造任务，要抢抓国家政策机遇，尽快完成所有X年以前老旧小区的改造。要加强城市中心城区精品街和特色区域建设，逐步打造传统商业街区、沿河两岸休闲娱乐街区。</w:t>
      </w:r>
    </w:p>
    <w:p>
      <w:pPr>
        <w:ind w:left="0" w:right="0" w:firstLine="560"/>
        <w:spacing w:before="450" w:after="450" w:line="312" w:lineRule="auto"/>
      </w:pPr>
      <w:r>
        <w:rPr>
          <w:rFonts w:ascii="宋体" w:hAnsi="宋体" w:eastAsia="宋体" w:cs="宋体"/>
          <w:color w:val="000"/>
          <w:sz w:val="28"/>
          <w:szCs w:val="28"/>
        </w:rPr>
        <w:t xml:space="preserve">　　四要提升城市治理效能。要加快推进智慧城市建设和数字化城市管理，全面推行城市网格化管理体系，加大网格巡查力度，严格落实管理规范和处置标准，稳步提升城市精细化、智慧化管理水平。要以更高标准推进城市创建工作，对照指标体系，逐项对标整改提升，引导全社会共同参与，确保顺利通过全国文明城市复查测评。</w:t>
      </w:r>
    </w:p>
    <w:p>
      <w:pPr>
        <w:ind w:left="0" w:right="0" w:firstLine="560"/>
        <w:spacing w:before="450" w:after="450" w:line="312" w:lineRule="auto"/>
      </w:pPr>
      <w:r>
        <w:rPr>
          <w:rFonts w:ascii="宋体" w:hAnsi="宋体" w:eastAsia="宋体" w:cs="宋体"/>
          <w:color w:val="000"/>
          <w:sz w:val="28"/>
          <w:szCs w:val="28"/>
        </w:rPr>
        <w:t xml:space="preserve">　　(六)积极主动抓招商。做好“六稳”“六保”工作，实现高质量发展，除了内挖潜力厚植基础外，需要我们拓宽思路，放大格局，多借外力，招商引资。</w:t>
      </w:r>
    </w:p>
    <w:p>
      <w:pPr>
        <w:ind w:left="0" w:right="0" w:firstLine="560"/>
        <w:spacing w:before="450" w:after="450" w:line="312" w:lineRule="auto"/>
      </w:pPr>
      <w:r>
        <w:rPr>
          <w:rFonts w:ascii="宋体" w:hAnsi="宋体" w:eastAsia="宋体" w:cs="宋体"/>
          <w:color w:val="000"/>
          <w:sz w:val="28"/>
          <w:szCs w:val="28"/>
        </w:rPr>
        <w:t xml:space="preserve">　　一要持续优化营商环境。坚持把法治作为最好的营商环境，认真落实国务院《优化营商环境条例》，进一步优化法治环境，妥善处理涉企纠纷，保护企业和企业家合法权益。要提升服务意识和行政效能，做到企业无事政府不扰、有事马上就办，着力打造高效的政务环境、公平的市场环境、优质的政策环境。要营造亲商的氛围，让外来客商感受到X的纯朴、厚道，感受到X的热情、好客，感受到X的开放、包容。城市发展的快慢取决于外来投资的数量，城市的繁荣程度取决于对外来人口的吸引能力。要实现X的长足发展就必须尽最大努力，让外商外资、外来人口愿意到X投资兴业、安家落户。</w:t>
      </w:r>
    </w:p>
    <w:p>
      <w:pPr>
        <w:ind w:left="0" w:right="0" w:firstLine="560"/>
        <w:spacing w:before="450" w:after="450" w:line="312" w:lineRule="auto"/>
      </w:pPr>
      <w:r>
        <w:rPr>
          <w:rFonts w:ascii="宋体" w:hAnsi="宋体" w:eastAsia="宋体" w:cs="宋体"/>
          <w:color w:val="000"/>
          <w:sz w:val="28"/>
          <w:szCs w:val="28"/>
        </w:rPr>
        <w:t xml:space="preserve">　　二要最大限度方便企业办事。持续深化“放管服”改革，不断提升“一网通办”前提下“最多跑一次”满意率，特别是要对外来投资企业继续实行代办制，坚持“两不接触”，即手续办理不与政府部门接触、征地建设不与群众接触，要尽量减少项目建设前期来自人为的干扰，要确保企业在拿到土地后可以顺利进场施工。</w:t>
      </w:r>
    </w:p>
    <w:p>
      <w:pPr>
        <w:ind w:left="0" w:right="0" w:firstLine="560"/>
        <w:spacing w:before="450" w:after="450" w:line="312" w:lineRule="auto"/>
      </w:pPr>
      <w:r>
        <w:rPr>
          <w:rFonts w:ascii="宋体" w:hAnsi="宋体" w:eastAsia="宋体" w:cs="宋体"/>
          <w:color w:val="000"/>
          <w:sz w:val="28"/>
          <w:szCs w:val="28"/>
        </w:rPr>
        <w:t xml:space="preserve">　　三要提升招商引资实效。要强化重点产业链招商，聚焦优势产业，绘制招商图谱，探索推行“链长制”，实行“一条产业链、一位市领导、一个工作专班、一位专班负责人”推进机制，选准目标企业，抓住关键环节，打造专业园区，着力引进产业链关键环节、核心企业和上下游配套企业，做大产业规模、提升产业竞争力。</w:t>
      </w:r>
    </w:p>
    <w:p>
      <w:pPr>
        <w:ind w:left="0" w:right="0" w:firstLine="560"/>
        <w:spacing w:before="450" w:after="450" w:line="312" w:lineRule="auto"/>
      </w:pPr>
      <w:r>
        <w:rPr>
          <w:rFonts w:ascii="宋体" w:hAnsi="宋体" w:eastAsia="宋体" w:cs="宋体"/>
          <w:color w:val="000"/>
          <w:sz w:val="28"/>
          <w:szCs w:val="28"/>
        </w:rPr>
        <w:t xml:space="preserve">　　要注重招大引强，发挥大型企业招商主力军的作用，紧紧围绕做强主导产业链引进大集团大企业，“面对面”对接洽谈，“一对一”跟踪服务，力争引进一个大企业、突破一个大产业，有效打通产业链堵点、连接产业链断点，推动产业集群集聚集约发展。</w:t>
      </w:r>
    </w:p>
    <w:p>
      <w:pPr>
        <w:ind w:left="0" w:right="0" w:firstLine="560"/>
        <w:spacing w:before="450" w:after="450" w:line="312" w:lineRule="auto"/>
      </w:pPr>
      <w:r>
        <w:rPr>
          <w:rFonts w:ascii="宋体" w:hAnsi="宋体" w:eastAsia="宋体" w:cs="宋体"/>
          <w:color w:val="000"/>
          <w:sz w:val="28"/>
          <w:szCs w:val="28"/>
        </w:rPr>
        <w:t xml:space="preserve">　　要紧盯招商项目签约率、开工率、履约率，对在谈项目尤其是有合作意向或签订框架协议的项目，要主动登门拜访，及时跟进洽谈，加强跟踪调度，争取尽快正式签约;对新签约项目、已签约但未开工项目，要落实具体责任单位和责任人，定期督导，定期通报，确保尽快开工建设;对正在建设的重点项目，要继续坚持领导分包制度，落实“四个一”推进机制，按照年度建设计划，建立工作台账，加强督导调度，确保项目尽快投产达产、落地见效。</w:t>
      </w:r>
    </w:p>
    <w:p>
      <w:pPr>
        <w:ind w:left="0" w:right="0" w:firstLine="560"/>
        <w:spacing w:before="450" w:after="450" w:line="312" w:lineRule="auto"/>
      </w:pPr>
      <w:r>
        <w:rPr>
          <w:rFonts w:ascii="宋体" w:hAnsi="宋体" w:eastAsia="宋体" w:cs="宋体"/>
          <w:color w:val="000"/>
          <w:sz w:val="28"/>
          <w:szCs w:val="28"/>
        </w:rPr>
        <w:t xml:space="preserve">　　(七)坚定不移保民生。要牢固树立过“紧日子”思想，大力压减一般性支出，把有限资金用在刀刃上，兜牢保基本民生、保工资、保运转底线。</w:t>
      </w:r>
    </w:p>
    <w:p>
      <w:pPr>
        <w:ind w:left="0" w:right="0" w:firstLine="560"/>
        <w:spacing w:before="450" w:after="450" w:line="312" w:lineRule="auto"/>
      </w:pPr>
      <w:r>
        <w:rPr>
          <w:rFonts w:ascii="宋体" w:hAnsi="宋体" w:eastAsia="宋体" w:cs="宋体"/>
          <w:color w:val="000"/>
          <w:sz w:val="28"/>
          <w:szCs w:val="28"/>
        </w:rPr>
        <w:t xml:space="preserve">　　一要决战决胜脱贫攻坚。认真贯彻落实省脱贫攻坚第八次推进会、市脱贫攻坚第九次推进会议精神，开展好“十大提升行动”，全面高质量打赢脱贫攻坚战。严格落实“四个不摘”要求，稳定巩固“两不愁三保障”成果，持续抓好产业就业扶贫，巩固提升脱贫质量，坚决夺取脱贫攻坚全面胜利。</w:t>
      </w:r>
    </w:p>
    <w:p>
      <w:pPr>
        <w:ind w:left="0" w:right="0" w:firstLine="560"/>
        <w:spacing w:before="450" w:after="450" w:line="312" w:lineRule="auto"/>
      </w:pPr>
      <w:r>
        <w:rPr>
          <w:rFonts w:ascii="宋体" w:hAnsi="宋体" w:eastAsia="宋体" w:cs="宋体"/>
          <w:color w:val="000"/>
          <w:sz w:val="28"/>
          <w:szCs w:val="28"/>
        </w:rPr>
        <w:t xml:space="preserve">　　二要千方百计稳定和扩大就业。全面落实社保费“免、减、缓、返、补”政策，用足用好促进就业的吸纳补贴、培训补贴等措施，全力支持企业稳定岗位。要做好高校毕业生、农民工、退役军人等重点群体就业工作，抓好建档立卡贫困劳动力、就业困难人员等群体就业援助和兜底安置，确保全年新增城镇就业X万人以上，城镇登记失业率控制在X%以下。</w:t>
      </w:r>
    </w:p>
    <w:p>
      <w:pPr>
        <w:ind w:left="0" w:right="0" w:firstLine="560"/>
        <w:spacing w:before="450" w:after="450" w:line="312" w:lineRule="auto"/>
      </w:pPr>
      <w:r>
        <w:rPr>
          <w:rFonts w:ascii="宋体" w:hAnsi="宋体" w:eastAsia="宋体" w:cs="宋体"/>
          <w:color w:val="000"/>
          <w:sz w:val="28"/>
          <w:szCs w:val="28"/>
        </w:rPr>
        <w:t xml:space="preserve">　　三要强化困难群众基本生活保障。把失业保险保障范围扩大至所有参保失业人员，对符合低保条件的城乡困难家庭做到应保尽保，及时救助因病因灾遭遇暂时困难的人员。</w:t>
      </w:r>
    </w:p>
    <w:p>
      <w:pPr>
        <w:ind w:left="0" w:right="0" w:firstLine="560"/>
        <w:spacing w:before="450" w:after="450" w:line="312" w:lineRule="auto"/>
      </w:pPr>
      <w:r>
        <w:rPr>
          <w:rFonts w:ascii="宋体" w:hAnsi="宋体" w:eastAsia="宋体" w:cs="宋体"/>
          <w:color w:val="000"/>
          <w:sz w:val="28"/>
          <w:szCs w:val="28"/>
        </w:rPr>
        <w:t xml:space="preserve">　　四要加强生态文明建设。认真落实黄河流域生态保护和高质量发展要求，牢牢把握“重在保护、要在治理”的实质和内涵，坚决打好蓝天、碧水、净土保卫战，持续抓好工业企业污染深度治理，扎实推进济钢装备大型化升级改造等根本性环保治理工程，不断扩大生态空间和环境容量，让X留得青山、赢得未来。</w:t>
      </w:r>
    </w:p>
    <w:p>
      <w:pPr>
        <w:ind w:left="0" w:right="0" w:firstLine="560"/>
        <w:spacing w:before="450" w:after="450" w:line="312" w:lineRule="auto"/>
      </w:pPr>
      <w:r>
        <w:rPr>
          <w:rFonts w:ascii="宋体" w:hAnsi="宋体" w:eastAsia="宋体" w:cs="宋体"/>
          <w:color w:val="000"/>
          <w:sz w:val="28"/>
          <w:szCs w:val="28"/>
        </w:rPr>
        <w:t xml:space="preserve">　　五要抓好社会稳定工作。要时刻绷紧安全生产这根弦，强化危化品、交通运输等重点领域隐患排查治理。要抓好防汛这项工作，做好应急抢险准备，突出险工险段、山洪地质灾害等防范工作，确保安全度汛。同时，要统筹做好食品药品安全、X、社会治安、信访等工作，确保社会大局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2025-06-17T17:02:04+08:00</dcterms:created>
  <dcterms:modified xsi:type="dcterms:W3CDTF">2025-06-17T17:02:04+08:00</dcterms:modified>
</cp:coreProperties>
</file>

<file path=docProps/custom.xml><?xml version="1.0" encoding="utf-8"?>
<Properties xmlns="http://schemas.openxmlformats.org/officeDocument/2006/custom-properties" xmlns:vt="http://schemas.openxmlformats.org/officeDocument/2006/docPropsVTypes"/>
</file>