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关于202_年学党史研讨发言材料范文(通用6篇)</w:t>
      </w:r>
      <w:bookmarkEnd w:id="1"/>
    </w:p>
    <w:p>
      <w:pPr>
        <w:jc w:val="center"/>
        <w:spacing w:before="0" w:after="450"/>
      </w:pPr>
      <w:r>
        <w:rPr>
          <w:rFonts w:ascii="Arial" w:hAnsi="Arial" w:eastAsia="Arial" w:cs="Arial"/>
          <w:color w:val="999999"/>
          <w:sz w:val="20"/>
          <w:szCs w:val="20"/>
        </w:rPr>
        <w:t xml:space="preserve">来源：网络  作者：雨雪飘飘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以下是为大家整理的关于关于20_年学党史研讨发言材料的文章6篇 ,欢迎品鉴！第1篇: 关于20_年...</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以下是为大家整理的关于关于20_年学党史研讨发言材料的文章6篇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关于20_年学党史研讨发言材料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第2篇: 关于20_年学党史研讨发言材料</w:t>
      </w:r>
    </w:p>
    <w:p>
      <w:pPr>
        <w:ind w:left="0" w:right="0" w:firstLine="560"/>
        <w:spacing w:before="450" w:after="450" w:line="312" w:lineRule="auto"/>
      </w:pPr>
      <w:r>
        <w:rPr>
          <w:rFonts w:ascii="宋体" w:hAnsi="宋体" w:eastAsia="宋体" w:cs="宋体"/>
          <w:color w:val="000"/>
          <w:sz w:val="28"/>
          <w:szCs w:val="28"/>
        </w:rPr>
        <w:t xml:space="preserve">　　庆祝中国共产党成立100周年，党中央决定在全党开展党史学习教育，这是全党政治生活中的一件大事。2月20日，习近平总书记在党史学习教育动员大会上发表了重要讲话，阐述了党史学习教育的主要内容、重要意义，明确提出了确立正确的党史观。树立正确的党史观，既是党史学习教育应坚持的原则，也是党史学习教育应达到的目的，对更好地总结历史经验、认识历史规律、掌握历史积极具有重要意义。学习党史对提高党员干部思想素质、统一思想、形成党的创新理论、开辟新的道路等起着重要作用。</w:t>
      </w:r>
    </w:p>
    <w:p>
      <w:pPr>
        <w:ind w:left="0" w:right="0" w:firstLine="560"/>
        <w:spacing w:before="450" w:after="450" w:line="312" w:lineRule="auto"/>
      </w:pPr>
      <w:r>
        <w:rPr>
          <w:rFonts w:ascii="宋体" w:hAnsi="宋体" w:eastAsia="宋体" w:cs="宋体"/>
          <w:color w:val="000"/>
          <w:sz w:val="28"/>
          <w:szCs w:val="28"/>
        </w:rPr>
        <w:t xml:space="preserve">&gt;　　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的历史是提高党员干部思想政治素养的重要途径，通过学习党的历史，很多党员能够更全面地理解党为了实现远大的理想和伟大的使命而奋斗的辉煌历史，提高了使命感、骄傲感和责任感，理想信念更加坚定。党在领导人民奋斗的过程中形成了优秀的传统和作风，出现了许多可歌可泣的英雄人物和感人的事迹，形成了一系列伟大的精神，使许多党员在学习熏陶中提高精神水平和思想政治素质，激发了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扩大的六届七中全会通过关于一些历史问题的决议，统一了全党思想，为顺利召开党的七大奠定了思想基础。党的十一届六中全会通过《关于建国以来党的一些历史问题决议》，标志着党在指导思想上的混乱反正任务的胜利完成。邓小平说:马克思主义的普遍真理与我国的具体实际相结合，走自己的道路，建设具有中国特色的社会主义，是我们总结长期历史经验的基本结论。改革开放以来，我党逐步形成和发展中国特色社会主义理论体系，许多宝贵的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的历史是提高党的领导水平的重要保障解决能力恐慌，提高领导水平依靠学习，吸收历史经验智慧是重要的一面。我党在不断学习党的历史和中国现代史、世界现代史和社会主义发展史等过程中，不断深化对共产党的政治规律、社会主义建设规律、人类社会发展规律的认识，提高领导水平，不断推进国家管理体系和管理能力的现代化，使党经历百年风雨</w:t>
      </w:r>
    </w:p>
    <w:p>
      <w:pPr>
        <w:ind w:left="0" w:right="0" w:firstLine="560"/>
        <w:spacing w:before="450" w:after="450" w:line="312" w:lineRule="auto"/>
      </w:pPr>
      <w:r>
        <w:rPr>
          <w:rFonts w:ascii="宋体" w:hAnsi="宋体" w:eastAsia="宋体" w:cs="宋体"/>
          <w:color w:val="000"/>
          <w:sz w:val="28"/>
          <w:szCs w:val="28"/>
        </w:rPr>
        <w:t xml:space="preserve">&gt;　　二、学习党史的丰富经验。</w:t>
      </w:r>
    </w:p>
    <w:p>
      <w:pPr>
        <w:ind w:left="0" w:right="0" w:firstLine="560"/>
        <w:spacing w:before="450" w:after="450" w:line="312" w:lineRule="auto"/>
      </w:pPr>
      <w:r>
        <w:rPr>
          <w:rFonts w:ascii="宋体" w:hAnsi="宋体" w:eastAsia="宋体" w:cs="宋体"/>
          <w:color w:val="000"/>
          <w:sz w:val="28"/>
          <w:szCs w:val="28"/>
        </w:rPr>
        <w:t xml:space="preserve">　　(1)学习党史与学习理论相结合的马克思主义是中国共产党认识世界、改造世界的锐利思想武器，在学习党史中必须加强马克思主义理论指导。只有坚持以马克思主义唯物史观为指导学习研究党史，才能正确把握党史的主流和本质，把握发展规律，有效抵御各种历史虚无主义的谬论。我党在学习马克思主义的中国化理论成果和学习党史的良性交流中不断实现理论和实践的发展。毛泽东思想的形成和发展离不开历史经验的总结，用毛泽东思想武装党员干部，学习党史有新的收获。改革开放以来，中国特色社会主义理论体系的形成与发展同样凝聚着深厚的历史智慧。今天，坚持指导习近平新时代中国特色社会主义思想，学习实际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是中国历史与社会主义发展史的重要组成部分。把党的历史放在中国现代史和国际共产主义运动的历史上，可以从更深、更广阔的视野中认识到历史的必然性。毛泽东明确指出:我们是马克思主义的历史主义者，我们不应该切断历史……从孔夫子到孙中山，我们应该总结，继承这个珍贵的遗产。习近平总书记重视把党的历史放在中华文明史、社会主义发展史和中国人民近代以来的斗争史上，深刻揭示历史规律，把握历史趋势。开展党史学习教育，与学习新中国史、改革开放史、社会主义发展史相结合，有利于运用大历史观来总结历史经验，更好地深化共产党执政纪律、社会主义建设纪律、人类社会发展纪律的认识。</w:t>
      </w:r>
    </w:p>
    <w:p>
      <w:pPr>
        <w:ind w:left="0" w:right="0" w:firstLine="560"/>
        <w:spacing w:before="450" w:after="450" w:line="312" w:lineRule="auto"/>
      </w:pPr>
      <w:r>
        <w:rPr>
          <w:rFonts w:ascii="宋体" w:hAnsi="宋体" w:eastAsia="宋体" w:cs="宋体"/>
          <w:color w:val="000"/>
          <w:sz w:val="28"/>
          <w:szCs w:val="28"/>
        </w:rPr>
        <w:t xml:space="preserve">　　(三)把定期学习和集中教育结合起来，我们党重视党员的定期学习，保障一系列制度的学习，要求党员真正把学习作为追求、健康的生活方式，自觉学习、自主学习、终身学习。学习党史是经常学习的重要内容。对党员干部进行集中训练教育是我党的优良传统。学习党史是各种训练和集中学习的重要内容。结合个人自学和集中教育，使学习内容更系统、更深入，有助于总结历史经验，吸收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的纪念活动作为仪式，是唤醒历史记忆的生动载体，也是传承和传播优秀传统的重要途径。利用党的历史上重要的时间节点进行学习教育，对全党社会学习党的历史不可替代的作用。从1941年纪念建党20周年开始，每10年举办一次较大规模的周年庆典活动，回顾党的辉煌历程，总结历史经验，指明未来发展方向。改革开放以来，纪念活动更加规范有序。各种相关纪念日和纪念活动成为学习党的历史、吸取经验教训、传承优秀传统的重要契机，在推进全党学习党的历史中发挥着重要作用。庆祝中国共产党百年诞生时，开展党史学习教育，回顾辉煌的历史，展望光明的前景，不忘初心，记住使命，在新的道路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关于20_年学党史研讨发言材料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第4篇: 关于20_年学党史研讨发言材料</w:t>
      </w:r>
    </w:p>
    <w:p>
      <w:pPr>
        <w:ind w:left="0" w:right="0" w:firstLine="560"/>
        <w:spacing w:before="450" w:after="450" w:line="312" w:lineRule="auto"/>
      </w:pPr>
      <w:r>
        <w:rPr>
          <w:rFonts w:ascii="宋体" w:hAnsi="宋体" w:eastAsia="宋体" w:cs="宋体"/>
          <w:color w:val="000"/>
          <w:sz w:val="28"/>
          <w:szCs w:val="28"/>
        </w:rPr>
        <w:t xml:space="preserve">　　为了贯彻中央不忘初心，记住使命主题教育中认真学习党史、新中国史的通知，根据县经信局不忘初心，记住使命主题教育指导小组的工作配置，今天我们在这里共同研究党史、新中国史。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导学习的知识，会前认真自学了中国共产党九十年等党史、新中国史的着作，加强了保护自己的初心、担任使命的思想和行动自觉。接下来，我合自己的工作实际和主题教育学习情况，围绕党的十八大、十九大以来，党和国家发生了深刻的变革和伟大的成果，谈了一些认识和体验。</w:t>
      </w:r>
    </w:p>
    <w:p>
      <w:pPr>
        <w:ind w:left="0" w:right="0" w:firstLine="560"/>
        <w:spacing w:before="450" w:after="450" w:line="312" w:lineRule="auto"/>
      </w:pPr>
      <w:r>
        <w:rPr>
          <w:rFonts w:ascii="宋体" w:hAnsi="宋体" w:eastAsia="宋体" w:cs="宋体"/>
          <w:color w:val="000"/>
          <w:sz w:val="28"/>
          <w:szCs w:val="28"/>
        </w:rPr>
        <w:t xml:space="preserve">&gt;　　一、在学习上下功夫，深刻理解中国特色社会主义进入新时代的重要意义。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全方位整体、必然的。习近平新时代中国特色社会主义思想是马克思主义中国化的最新成果，系统回答了中国特色社会主义在新时代面临的基本问题，不断巩固和加强全国各族人民坚定不移走中国特色社会主义道路的共同思想政治基础。党的十八大以来，以习近平同志为核心的党中央科学把握国内外发展大势，顺应实践要求和人民愿望，以巨大的政治勇气和强大的责任担当，举旗定向，谋篇布局，迎难而上，开拓进取，取得全方位、开拓性成果，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习上下功夫。主要措施是坚持政治意识、大局意识、核心意识、整齐意识，始终在思想上、政治上、行动上与党中央和局党组保持高度一致，坚决保护中央和政府权威，成为表里一样诚实的人和虚怀坦率的透明人，始终在思想上同心，行动上紧随其后，在工作上执行，成为政治上的理解者。二是要树立正确的三观（人生观、价值观、世界观）。要经常扫清思想尘埃，经常补充精神钙，充分发扬挤和钻精神，制定主题教育学习计划，加强党史新中国史、党章、党规、马克思主义基本原理、中国特色社会主义理论体系、习近平总书记系列重要讲话精神学习，加强理论解决机构改革发展中难题的能力，学习、学习、学习，加强道路自信、理论自信、制度自信、文化自信，提高理想信念这一总开关。三要牢固树立宗旨观念(全心全意为人民服务，对我们的招商工作要为客户服务)。习近平总书记强调，全体党员尤其是党的领导干部要坚定理想信念，始终把人民放在心中的最高位置。左传有政如农功，日夜思考的说法。这意味着我们每个干部都必须把为人民的事情视为农业事务。我们应该牢牢抓住宿兴晚上睡觉和精耕细作，为企业客户谋求幸福。要牢牢树立一心一意为民的感情，始终对标黄文秀等先进典型，自觉实践党的根本宗旨，围绕企业需要的想法，领导、领导、领导，探索引资工作全面可持续发展的新途径。</w:t>
      </w:r>
    </w:p>
    <w:p>
      <w:pPr>
        <w:ind w:left="0" w:right="0" w:firstLine="560"/>
        <w:spacing w:before="450" w:after="450" w:line="312" w:lineRule="auto"/>
      </w:pPr>
      <w:r>
        <w:rPr>
          <w:rFonts w:ascii="宋体" w:hAnsi="宋体" w:eastAsia="宋体" w:cs="宋体"/>
          <w:color w:val="000"/>
          <w:sz w:val="28"/>
          <w:szCs w:val="28"/>
        </w:rPr>
        <w:t xml:space="preserve">&gt;　　二、下功夫，深入把握当今时代发展的新阶段和新目标。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目前，国际环境复杂，贸易主义抬头，不稳定因素增加，国内全面深化改革进入深水区，经济变革进入关键时期，机遇与挑战并存。不忘初心，记住使命主题教育中学党史，新中国史以历史为中心，在历史中探索解决问题的规律和方法，坚定信仰信念，积极融入国家民族发展战略，以时不等待的精神，作为发展，真正努力提高，开拓</w:t>
      </w:r>
    </w:p>
    <w:p>
      <w:pPr>
        <w:ind w:left="0" w:right="0" w:firstLine="560"/>
        <w:spacing w:before="450" w:after="450" w:line="312" w:lineRule="auto"/>
      </w:pPr>
      <w:r>
        <w:rPr>
          <w:rFonts w:ascii="宋体" w:hAnsi="宋体" w:eastAsia="宋体" w:cs="宋体"/>
          <w:color w:val="000"/>
          <w:sz w:val="28"/>
          <w:szCs w:val="28"/>
        </w:rPr>
        <w:t xml:space="preserve">　　以招商工作为例，根据自治区任务，20_年上林县实际完成资金11.5亿元(指区外国内企业)，南宁市任务新签000万元以上招商项目9个(其中工业项目4个)，当年新签约5000万元以上，开工项目2个，上年度签约的项目开工率达到50%。截至9月，我县实际到位资金9.44亿元，完成自治区11.5亿任务的82%，1-9月我县新签约项目共13个(其中新签约5000万元以上项目11个，5000万元以上工业项目9个)，累计完成新签约5000万元以上招商项目任务数的100%。新签约的13个项目分为上林县大米香辣酱加工项目、新广建二期项目、上林县新型树脂瓦生产项目、自热式便携式食品生产项目、上林县食用菌种植示范基地建设项目、模拟花机械制造项目、上林一心大健康产业园项目、上林县组装式零部件生产基地项目、上林县年出栏1500万吨羽肉鸡项目、上林县年产15万吨饲料项目、上林华强综合医院项目、上林县年产68万吨罐装天然泉水生产线项目、上林县年产30万吨超细石粉生产线项目、上林县年产项目、新林县年产10.35亿元投资。以上项目进入总评价图设计、现场计划、土地招聘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积极竞争，统一资源运营提高上林县竞争基础，全体干部员工自愿负责，20_年招商工作目标任务基本完成。但是，要实现社会经济的可持续发展，实现基础业务的发展，必须立足于长期计划，做好基础利益的长期工作。</w:t>
      </w:r>
    </w:p>
    <w:p>
      <w:pPr>
        <w:ind w:left="0" w:right="0" w:firstLine="560"/>
        <w:spacing w:before="450" w:after="450" w:line="312" w:lineRule="auto"/>
      </w:pPr>
      <w:r>
        <w:rPr>
          <w:rFonts w:ascii="宋体" w:hAnsi="宋体" w:eastAsia="宋体" w:cs="宋体"/>
          <w:color w:val="000"/>
          <w:sz w:val="28"/>
          <w:szCs w:val="28"/>
        </w:rPr>
        <w:t xml:space="preserve">&gt;　　三、实际下功夫，推进招商项目在我县落地生根。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中国共产党人的初心和使命是为中国人民谋求幸福，为中华民族谋求复兴。通过学习党史、新中国史、习总书记系列的重要讲话精神，结合当前的工作，我更加意识到将学习融入实践中，努力工作。</w:t>
      </w:r>
    </w:p>
    <w:p>
      <w:pPr>
        <w:ind w:left="0" w:right="0" w:firstLine="560"/>
        <w:spacing w:before="450" w:after="450" w:line="312" w:lineRule="auto"/>
      </w:pPr>
      <w:r>
        <w:rPr>
          <w:rFonts w:ascii="宋体" w:hAnsi="宋体" w:eastAsia="宋体" w:cs="宋体"/>
          <w:color w:val="000"/>
          <w:sz w:val="28"/>
          <w:szCs w:val="28"/>
        </w:rPr>
        <w:t xml:space="preserve">　　我们要做好服务企业和客户工作，以提高资源竞争力为导向，科学预测，加强运营，提高招商创造力。在实际工作中，要解放思想加快观念变化，以市场为导向，积极参与竞争，提高服务效果水平。同时，重视保护干部员工，选拔德才兼备的干部，发挥干部的领导作用，以改革成果激发干部员工的活力，激发工作效率。</w:t>
      </w:r>
    </w:p>
    <w:p>
      <w:pPr>
        <w:ind w:left="0" w:right="0" w:firstLine="560"/>
        <w:spacing w:before="450" w:after="450" w:line="312" w:lineRule="auto"/>
      </w:pPr>
      <w:r>
        <w:rPr>
          <w:rFonts w:ascii="黑体" w:hAnsi="黑体" w:eastAsia="黑体" w:cs="黑体"/>
          <w:color w:val="000000"/>
          <w:sz w:val="36"/>
          <w:szCs w:val="36"/>
          <w:b w:val="1"/>
          <w:bCs w:val="1"/>
        </w:rPr>
        <w:t xml:space="preserve">第5篇: 关于20_年学党史研讨发言材料</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诞辰，风华正茂。迎接庆祝党的百年生日之际，党员干部学习党史具有特殊意义，从中吸取奋进的力量，不忘初心，记住使命，为人生注入昂贵的精神，为事业插上强大的翅膀。</w:t>
      </w:r>
    </w:p>
    <w:p>
      <w:pPr>
        <w:ind w:left="0" w:right="0" w:firstLine="560"/>
        <w:spacing w:before="450" w:after="450" w:line="312" w:lineRule="auto"/>
      </w:pPr>
      <w:r>
        <w:rPr>
          <w:rFonts w:ascii="宋体" w:hAnsi="宋体" w:eastAsia="宋体" w:cs="宋体"/>
          <w:color w:val="000"/>
          <w:sz w:val="28"/>
          <w:szCs w:val="28"/>
        </w:rPr>
        <w:t xml:space="preserve">　　学党史，温暖初心，培养人民感情。百年风雨，初心如磐。中国共产党从诞生之日起，将人民刻在自己的旗帜上。为人民服务是中国共产党的立党宗旨、执政基础和力量之源。毛泽东同志多次警告全党:共产党人的所有发言行必须以符合最大人民群众的最大利益为最大人民群众的支持为最高标准。适合人民利益的东西，我们要坚持下去，与人民利益矛盾的东西，我们要努力改变，使我们无敌于世界。人民是中国共产党人，母亲是儿子，活水是游鱼。我党深植根于人民群众，建立与人民群众的血肉联系，在不同的历史阶段，可以根据人民群众的利益和要求提出不同的阶段性任务，制定相应的路线政策，依靠人民群众完成这些任务。习近平总书记说:我们党来自人民，为人民而生，为人民兴起，必须开始。</w:t>
      </w:r>
    </w:p>
    <w:p>
      <w:pPr>
        <w:ind w:left="0" w:right="0" w:firstLine="560"/>
        <w:spacing w:before="450" w:after="450" w:line="312" w:lineRule="auto"/>
      </w:pPr>
      <w:r>
        <w:rPr>
          <w:rFonts w:ascii="宋体" w:hAnsi="宋体" w:eastAsia="宋体" w:cs="宋体"/>
          <w:color w:val="000"/>
          <w:sz w:val="28"/>
          <w:szCs w:val="28"/>
        </w:rPr>
        <w:t xml:space="preserve">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第6篇: 关于20_年学党史研讨发言材料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2025-05-02T14:08:04+08:00</dcterms:created>
  <dcterms:modified xsi:type="dcterms:W3CDTF">2025-05-02T14:08:04+08:00</dcterms:modified>
</cp:coreProperties>
</file>

<file path=docProps/custom.xml><?xml version="1.0" encoding="utf-8"?>
<Properties xmlns="http://schemas.openxmlformats.org/officeDocument/2006/custom-properties" xmlns:vt="http://schemas.openxmlformats.org/officeDocument/2006/docPropsVTypes"/>
</file>