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学习七一讲话精神谈谈对建党百年的认识范文(通用3篇)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以下是为大家整理的关于学习七一讲话精神谈谈...</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以下是为大家整理的关于学习七一讲话精神谈谈对建党百年的认识的文章3篇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习近平总书记“七一”讲话关于伟大建党精神的重要论述，是党的历史上首次提出建党精神的概念，对建党精神的内涵作出明确阐述，对建党精神的地位作出精准论断，是“七一”讲话这篇思想深刻、内涵丰富的光辉文献“文眼”所在。今天的专题研讨，我想从两方面谈谈对伟大建党精神的认识和体会。</w:t>
      </w:r>
    </w:p>
    <w:p>
      <w:pPr>
        <w:ind w:left="0" w:right="0" w:firstLine="560"/>
        <w:spacing w:before="450" w:after="450" w:line="312" w:lineRule="auto"/>
      </w:pPr>
      <w:r>
        <w:rPr>
          <w:rFonts w:ascii="宋体" w:hAnsi="宋体" w:eastAsia="宋体" w:cs="宋体"/>
          <w:color w:val="000"/>
          <w:sz w:val="28"/>
          <w:szCs w:val="28"/>
        </w:rPr>
        <w:t xml:space="preserve">　　&gt;一、深刻把握伟大建党精神内涵</w:t>
      </w:r>
    </w:p>
    <w:p>
      <w:pPr>
        <w:ind w:left="0" w:right="0" w:firstLine="560"/>
        <w:spacing w:before="450" w:after="450" w:line="312" w:lineRule="auto"/>
      </w:pPr>
      <w:r>
        <w:rPr>
          <w:rFonts w:ascii="宋体" w:hAnsi="宋体" w:eastAsia="宋体" w:cs="宋体"/>
          <w:color w:val="000"/>
          <w:sz w:val="28"/>
          <w:szCs w:val="28"/>
        </w:rPr>
        <w:t xml:space="preserve">　　32字伟大建党精神，是立党之基、建党之志、兴党之要、强党之本，集中体现了党的思想优势、政治优势、精神优势、道德优势，是中国共产党人精神谱系的源头。深刻把握伟大建党精神的科学内涵，对于继续弘扬光荣传统、赓续红色血脉，永远把伟大建党精神继承下去、发扬光大，具有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中国共产党人坚持马克思主义真理、实现共产主义理想的立党之基。马克思主义科学揭示了人类社会发展的基本规律和总趋势，充分彰显了真理的力量。马克思、恩格斯在《共产党宣言》中深刻阐述了马克思主义政党的先进品格，把实现共产主义确立为马克思主义政党的最高目标。中国共产党自成立之日起，就把马克思主义作为救国强国的科学理论指南。一百年来，中国共产党之所以历经风雨而不倒、饱经磨难而不灭，最根本的原因就是马克思主义以其真理的力量，始终为中国共产党人战胜困难、奋斗前行提供思想引领和动力源泉。坚持真理、坚守理想，深刻揭示了中国共产党思想先进、信仰坚定的鲜明特质，展现了党的强大思想优势。</w:t>
      </w:r>
    </w:p>
    <w:p>
      <w:pPr>
        <w:ind w:left="0" w:right="0" w:firstLine="560"/>
        <w:spacing w:before="450" w:after="450" w:line="312" w:lineRule="auto"/>
      </w:pPr>
      <w:r>
        <w:rPr>
          <w:rFonts w:ascii="宋体" w:hAnsi="宋体" w:eastAsia="宋体" w:cs="宋体"/>
          <w:color w:val="000"/>
          <w:sz w:val="28"/>
          <w:szCs w:val="28"/>
        </w:rPr>
        <w:t xml:space="preserve">　　“践行初心、担当使命”是中国共产党人为人民谋幸福、为民族谋复兴的建党之志。习近平总书记指出，中国共产党一经诞生，就把为中国人民谋幸福、为中华民族谋复兴确立为自己的初心使命。党的初心和使命是党的性质、宗旨的集中体现。中国共产党把践行初心、担当使命贯穿于革命、建设和改革的全过程，团结带领人民完成了新民主主义革命、社会主义革命和建设的历史任务，开启了改革开放的伟大征程，开辟了中国特色社会主义道路。在中国共产党领导下，中华民族迎来从站起来、富起来到强起来的历史性飞跃。践行初心、担当使命，深刻揭示了中国共产党初衷不改、本色依旧的鲜明特质，展现了党的强大政治优势。</w:t>
      </w:r>
    </w:p>
    <w:p>
      <w:pPr>
        <w:ind w:left="0" w:right="0" w:firstLine="560"/>
        <w:spacing w:before="450" w:after="450" w:line="312" w:lineRule="auto"/>
      </w:pPr>
      <w:r>
        <w:rPr>
          <w:rFonts w:ascii="宋体" w:hAnsi="宋体" w:eastAsia="宋体" w:cs="宋体"/>
          <w:color w:val="000"/>
          <w:sz w:val="28"/>
          <w:szCs w:val="28"/>
        </w:rPr>
        <w:t xml:space="preserve">　　“不怕牺牲、英勇斗争”是中国共产党人不畏艰难险阻、从胜利走向胜利的兴党之要。习近平总书记指出：“我们党是在内忧外患中诞生，在磨难挫折中成长，在攻坚克难中壮大的。”敢于斗争、敢于胜利，始终是中国共产党人鲜明的政治品格和不可战胜的强大精神力量。一百年来，中国共产党一路披荆斩棘，从成立时的开天辟地，到新中国成立的改天换地，到改革开放实现翻天覆地，再到进入新时代中国特色社会主义的惊天动地，中国共产党人始终不怕牺牲、敢于斗争，顽强拼搏、顶天立地。正是凭着那么一股革命加拼命的斗争精神，我们党才能历经百年而风华正茂、饱经磨难而生机勃勃。不怕牺牲、英勇斗争，深刻揭示了中国共产党意志顽强、作风优良的鲜明特质，展现了党的强大精神优势。</w:t>
      </w:r>
    </w:p>
    <w:p>
      <w:pPr>
        <w:ind w:left="0" w:right="0" w:firstLine="560"/>
        <w:spacing w:before="450" w:after="450" w:line="312" w:lineRule="auto"/>
      </w:pPr>
      <w:r>
        <w:rPr>
          <w:rFonts w:ascii="宋体" w:hAnsi="宋体" w:eastAsia="宋体" w:cs="宋体"/>
          <w:color w:val="000"/>
          <w:sz w:val="28"/>
          <w:szCs w:val="28"/>
        </w:rPr>
        <w:t xml:space="preserve">　　“对党忠诚、不负人民”是中国共产党人忠诚于党、为人民服务的强党之本。对党忠诚、不负人民，就是无条件地对党的信仰忠诚、对党组织忠诚、对党的理论和路线方针政策忠诚，始终坚持全心全意为人民服务的根本宗旨。江山就是人民，人民就是江山。一百年来，中国共产党之所以能够成为人民解放和民族复兴事业的主心骨、领航者，关键在于始终得到广大人民群众的认同、支持和拥护。正如习近平总书记所说，中国共产党始终代表最广大人民根本利益，与人民休戚与共、生死相依，没有任何自己特殊的利益，从来不代表任何利益集团、任何权势团体、任何特权阶层的利益。对党忠诚、不负人民，深刻揭示了中国共产党品德高尚、情系人民的鲜明特质，展现了党的强大道德优势。</w:t>
      </w:r>
    </w:p>
    <w:p>
      <w:pPr>
        <w:ind w:left="0" w:right="0" w:firstLine="560"/>
        <w:spacing w:before="450" w:after="450" w:line="312" w:lineRule="auto"/>
      </w:pPr>
      <w:r>
        <w:rPr>
          <w:rFonts w:ascii="宋体" w:hAnsi="宋体" w:eastAsia="宋体" w:cs="宋体"/>
          <w:color w:val="000"/>
          <w:sz w:val="28"/>
          <w:szCs w:val="28"/>
        </w:rPr>
        <w:t xml:space="preserve">　　&gt;二、自觉践行伟大建党精神</w:t>
      </w:r>
    </w:p>
    <w:p>
      <w:pPr>
        <w:ind w:left="0" w:right="0" w:firstLine="560"/>
        <w:spacing w:before="450" w:after="450" w:line="312" w:lineRule="auto"/>
      </w:pPr>
      <w:r>
        <w:rPr>
          <w:rFonts w:ascii="宋体" w:hAnsi="宋体" w:eastAsia="宋体" w:cs="宋体"/>
          <w:color w:val="000"/>
          <w:sz w:val="28"/>
          <w:szCs w:val="28"/>
        </w:rPr>
        <w:t xml:space="preserve">　　质胜于华，行胜于言。学习七一讲话、学习伟大建党精神不仅在于知，更在于行。</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坚持真理、坚守理想”这一立党之基，汲取信仰力量，坚定理想信念，增强必胜信心，接续推进马克思主义中国化，用习近平新时代中国特色社会主义思想这一当代中国马克思主义、21世纪马克思主义武装头脑，切实学懂弄通做实，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践行初心、担当使命”这一建党之志，始终牢记初心使命，把公司发展融入到实现中华民族伟大复兴的战略全局中，心系“国之大者”，勇担网络强国、数字中国、智慧社会主力军，推动我国由网络大国向网络强国加快迈进。</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不怕牺牲、英勇斗争”这一兴党之要，发扬敢于斗争、敢于胜利的鲜明品格，牢固树立总体国家安全观，统筹发展与安全，坚定斗争意志，提升斗争本领，全力打造党和国家最可信赖的网信事业“大国重器”。</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对党忠诚、不负人民”这一强党之本，始终牢记人民群众是我们党的力量源泉，深入贯彻以人民为中心的发展思想，站在夯实党的群众基础、为党分忧解难的高度思考谋划工作，坚定不移满足人民群众对美好数字生活的向往。</w:t>
      </w:r>
    </w:p>
    <w:p>
      <w:pPr>
        <w:ind w:left="0" w:right="0" w:firstLine="560"/>
        <w:spacing w:before="450" w:after="450" w:line="312" w:lineRule="auto"/>
      </w:pPr>
      <w:r>
        <w:rPr>
          <w:rFonts w:ascii="宋体" w:hAnsi="宋体" w:eastAsia="宋体" w:cs="宋体"/>
          <w:color w:val="000"/>
          <w:sz w:val="28"/>
          <w:szCs w:val="28"/>
        </w:rPr>
        <w:t xml:space="preserve">　　学习七一讲话，践行建党精神，更进一步的，就是要结合分管领域工作，在知行合一中率先垂范、履职尽责。一是要加速推进5G等新型基础设施建设。深入实施“5G+”计划，适度超前加大5G站点的建设力度；加快数据中心等新型算力基础设施建设，全力支撑业务发展；持续发力“领航行动”，以高质量网络支撑高质量发展新格局。二是以人民为中心，提升网络满意度。从“体验、沟通、口碑”3个感知关键要素入手，为广大客户提供优质的网络服务；建立精细化、科学化、规范化的网络质量管理体系；运用“数智化”能力，落实一线工作法，提升群众获得感和满意度。三是加快5G赋能千行百业。围绕“创新驱动高质量发展”，明确“转型升级提效益”和“三新拓展增收入”两个方向，深耕“5G+AICDE”，加速5G赋能千行百业。四是推动网络和信息领域安全保障。坚决落实习近平总书记防汛救灾工作指示精神，做好防汛抗台等重大突发事件通信保障工作；深入开展“断卡2.0”行动，坚决遏制电信网络诈骗案件高发多发势头；坚决落实《中华人民共和国数据安全法》等法律法规，做好客户数据保护。五是加速推进公司网信人才培养和能力转型。深入领会和准确把握网络强国战略精髓，坚决贯彻执行习近平总书记有关“聚英才，为网信事业发展提供有力人才支撑”的指示，在公司内部加大网信人才引进力度，优化人才评价机制，建立灵活的人才激励机制。</w:t>
      </w:r>
    </w:p>
    <w:p>
      <w:pPr>
        <w:ind w:left="0" w:right="0" w:firstLine="560"/>
        <w:spacing w:before="450" w:after="450" w:line="312" w:lineRule="auto"/>
      </w:pPr>
      <w:r>
        <w:rPr>
          <w:rFonts w:ascii="黑体" w:hAnsi="黑体" w:eastAsia="黑体" w:cs="黑体"/>
          <w:color w:val="000000"/>
          <w:sz w:val="36"/>
          <w:szCs w:val="36"/>
          <w:b w:val="1"/>
          <w:bCs w:val="1"/>
        </w:rPr>
        <w:t xml:space="preserve">【篇2】学习七一讲话精神谈谈对建党百年的认识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今年是建党100周年，站在百年的历史交汇点上，我们不应该忘记百年来共产党人艰苦奋斗的历史。从红船始，共产党人所经历的曲折路程，令人感慨。我们党经历过血雨腥风，经历过抗击日战争，经历过万里长征，革命斗争史实证明，中国共产党是为人民谋幸福的，是一切为着人民的利益的。翻开中国共产党的辉煌历史，无不为之感到骄傲。</w:t>
      </w:r>
    </w:p>
    <w:p>
      <w:pPr>
        <w:ind w:left="0" w:right="0" w:firstLine="560"/>
        <w:spacing w:before="450" w:after="450" w:line="312" w:lineRule="auto"/>
      </w:pPr>
      <w:r>
        <w:rPr>
          <w:rFonts w:ascii="宋体" w:hAnsi="宋体" w:eastAsia="宋体" w:cs="宋体"/>
          <w:color w:val="000"/>
          <w:sz w:val="28"/>
          <w:szCs w:val="28"/>
        </w:rPr>
        <w:t xml:space="preserve">　　一代又一代的中国共产党人，为了中国人民的利益，不惜牺牲自己的生命，换来了我们今天的幸福生活。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想那峥嵘岁月里，中国工农红军以坚强的意志，进行英勇斗争。“红军不怕远征难，万水千山只等闲”、“敌军围困万千重，我自岿然不动”、“山，快马加鞭未下鞍，惊回首，离天三尺三”“中华儿女多奇志，不爱红妆爱武装”、‘“四渡赤水出奇兵”多少字眼描写了当时的情景，证明了中国共产党历程的艰辛，如今，我们已经走过百年的路程，经历了百年的风雨。中华民族，是一个伟大的民族，中国共产党的力量是强大的，以星星之火，燎原了中国大地，多少共产党人团结奋起，共同走向胜利……</w:t>
      </w:r>
    </w:p>
    <w:p>
      <w:pPr>
        <w:ind w:left="0" w:right="0" w:firstLine="560"/>
        <w:spacing w:before="450" w:after="450" w:line="312" w:lineRule="auto"/>
      </w:pPr>
      <w:r>
        <w:rPr>
          <w:rFonts w:ascii="宋体" w:hAnsi="宋体" w:eastAsia="宋体" w:cs="宋体"/>
          <w:color w:val="000"/>
          <w:sz w:val="28"/>
          <w:szCs w:val="28"/>
        </w:rPr>
        <w:t xml:space="preserve">　　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　　疫情期间，共产党人们冒着生命危险，救助素不相识的人，一声“同志！”胜过亲情。经过一代又一代人的努力，我们的中国如今已经走向正轨，我们的发展正在突飞猛进，我们的人民生活水平，光靠这个是不能说明问题的。关键是老百姓的获得感强烈。中国共产党，是一个伟大的党，共产党人不怕牺牲，任凭敌人严刑考打，共产党人不怕牺牲，精神是值得敬仰的。刘胡兰在敌人的铡刀面前大义凛然，她只有15岁。毛主席为她题词：“生的伟大，死的光荣”……</w:t>
      </w:r>
    </w:p>
    <w:p>
      <w:pPr>
        <w:ind w:left="0" w:right="0" w:firstLine="560"/>
        <w:spacing w:before="450" w:after="450" w:line="312" w:lineRule="auto"/>
      </w:pPr>
      <w:r>
        <w:rPr>
          <w:rFonts w:ascii="宋体" w:hAnsi="宋体" w:eastAsia="宋体" w:cs="宋体"/>
          <w:color w:val="000"/>
          <w:sz w:val="28"/>
          <w:szCs w:val="28"/>
        </w:rPr>
        <w:t xml:space="preserve">　　在这个新的时代，我们要学习党史，学习共产党人坚强不屈的意志，全心全意为人民服务的精神。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　　抗击疫情的战场上、守卫祖国的战士们、保护我们平安的公安干警，他们的事迹，书写着中国共产党人新时期的历史，为了更好地传承和发展，我们应该静下心来学习党史知识，了解我们新中国来之不易，更要珍爱今天的幸福生活。</w:t>
      </w:r>
    </w:p>
    <w:p>
      <w:pPr>
        <w:ind w:left="0" w:right="0" w:firstLine="560"/>
        <w:spacing w:before="450" w:after="450" w:line="312" w:lineRule="auto"/>
      </w:pPr>
      <w:r>
        <w:rPr>
          <w:rFonts w:ascii="宋体" w:hAnsi="宋体" w:eastAsia="宋体" w:cs="宋体"/>
          <w:color w:val="000"/>
          <w:sz w:val="28"/>
          <w:szCs w:val="28"/>
        </w:rPr>
        <w:t xml:space="preserve">　　看看今天，在我们普通老百姓身上，洋溢着一种幸福。保护好祖国的大好河山，为了更好地沿着共产党百年的的足迹继续走下去，努力，加油！</w:t>
      </w:r>
    </w:p>
    <w:p>
      <w:pPr>
        <w:ind w:left="0" w:right="0" w:firstLine="560"/>
        <w:spacing w:before="450" w:after="450" w:line="312" w:lineRule="auto"/>
      </w:pPr>
      <w:r>
        <w:rPr>
          <w:rFonts w:ascii="黑体" w:hAnsi="黑体" w:eastAsia="黑体" w:cs="黑体"/>
          <w:color w:val="000000"/>
          <w:sz w:val="36"/>
          <w:szCs w:val="36"/>
          <w:b w:val="1"/>
          <w:bCs w:val="1"/>
        </w:rPr>
        <w:t xml:space="preserve">【篇3】学习七一讲话精神谈谈对建党百年的认识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不忘初心，方得始终。“九个必须”映照党的初心使命，成就非凡业绩，以此远观未来，全党全国人民唯有以恒心待初心，进一步坚定对党的领导的自信，更加紧密地团结在党中央周围，以舍我其谁的精神状态落实好各项重大战略举措，方能不负历史、不负时代、不负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2025-06-16T23:22:35+08:00</dcterms:created>
  <dcterms:modified xsi:type="dcterms:W3CDTF">2025-06-16T23:22:35+08:00</dcterms:modified>
</cp:coreProperties>
</file>

<file path=docProps/custom.xml><?xml version="1.0" encoding="utf-8"?>
<Properties xmlns="http://schemas.openxmlformats.org/officeDocument/2006/custom-properties" xmlns:vt="http://schemas.openxmlformats.org/officeDocument/2006/docPropsVTypes"/>
</file>