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任前廉政谈话表态发言最新</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“廉政”一词最早出现在《晏子春秋·问下四》：“廉政而长久，其行何也?”其反义词为“腐败”。现在所说的“廉政”主要指政府工作人员在履行其职能时不以权谋私，办事公正廉洁。　　以下是520作文网小编为大家带来的关于任前廉政谈话表态发言，以供大家参...</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“廉政”一词最早出现在《晏子春秋·问下四》：“廉政而长久，其行何也?”其反义词为“腐败”。现在所说的“廉政”主要指政府工作人员在履行其职能时不以权谋私，办事公正廉洁。</w:t>
      </w:r>
    </w:p>
    <w:p>
      <w:pPr>
        <w:ind w:left="0" w:right="0" w:firstLine="560"/>
        <w:spacing w:before="450" w:after="450" w:line="312" w:lineRule="auto"/>
      </w:pPr>
      <w:r>
        <w:rPr>
          <w:rFonts w:ascii="宋体" w:hAnsi="宋体" w:eastAsia="宋体" w:cs="宋体"/>
          <w:color w:val="000"/>
          <w:sz w:val="28"/>
          <w:szCs w:val="28"/>
        </w:rPr>
        <w:t xml:space="preserve">　　以下是520作文网小编为大家带来的关于任前廉政谈话表态发言，以供大家参考!</w:t>
      </w:r>
    </w:p>
    <w:p>
      <w:pPr>
        <w:ind w:left="0" w:right="0" w:firstLine="560"/>
        <w:spacing w:before="450" w:after="450" w:line="312" w:lineRule="auto"/>
      </w:pPr>
      <w:r>
        <w:rPr>
          <w:rFonts w:ascii="宋体" w:hAnsi="宋体" w:eastAsia="宋体" w:cs="宋体"/>
          <w:color w:val="000"/>
          <w:sz w:val="28"/>
          <w:szCs w:val="28"/>
        </w:rPr>
        <w:t xml:space="preserve">　　开展干部任前廉政谈话，既是领导干部选拔条例要求的必须程序，也是加强党内监督的一项重要制度，又是新任领导干部走上新岗位的一次廉政教育和党性教育，体现了组织对干部的关心和爱护。10月11日，县委常委、纪委书记、监委主任刘桔对全县20_年下半年新提任的9名副科级以上领导干部进行了任前集体廉政谈话。</w:t>
      </w:r>
    </w:p>
    <w:p>
      <w:pPr>
        <w:ind w:left="0" w:right="0" w:firstLine="560"/>
        <w:spacing w:before="450" w:after="450" w:line="312" w:lineRule="auto"/>
      </w:pPr>
      <w:r>
        <w:rPr>
          <w:rFonts w:ascii="宋体" w:hAnsi="宋体" w:eastAsia="宋体" w:cs="宋体"/>
          <w:color w:val="000"/>
          <w:sz w:val="28"/>
          <w:szCs w:val="28"/>
        </w:rPr>
        <w:t xml:space="preserve">　　县委常委、纪委书记、监委主任刘桔首先对新提任干部的成长进步表示祝贺，在希望大家“在新的岗位、新的起点上，始终绷紧廉洁自律这根弦，保持头脑清醒，从严要求自己，干净干事不出事，健康成长不掉队，不辜负组织的信任和亲友的期盼”的同时，提出了四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加强对经济、科技、社会管理、法律等方面知识的学习，要把学习党纪条规作为加强自身建设的重要内容，筑牢思想道德防线，全面提高自身综合素质。并以全县上下深入开展“不忘初心，牢记使命”主题教育活动为契机，党的十九大精神。</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严格执行廉洁自律各项规定，自觉抵制各种歪风邪气，时刻注意检点自己，严格约束自己，做到“四慎”：慎初、慎独、慎微、慎交。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党性修养，提升自身“免疫力”。一是坚定信念，过好政治关。政治的坚定来源于理论的清醒，理论的清醒来源于系统的学习、深入的思考、丰富的实践。党员干部一定要确立终身学习的理念，丰富知识、汲取经验、增强修养。二是接受监督，过好权力关。“没有监督的权力必然导致腐败”。领导干部要做到敢于接受监督、加强自我监督和坚持民主集中制，公正规范使用权力。三是力戒贪欲，过好金钱关。要常思贪欲之害，用道德规范、党纪国法约束自己的言行，筑牢思想道德防线。</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四要增强争先意识，争做优秀领导干部。做勤政为民的表率、做爱岗敬业的表率、做科学发展的表率、做开拓创新的表率、做勇争一流的表率， 保持一颗强烈的事业心，增强工作的责任感。</w:t>
      </w:r>
    </w:p>
    <w:p>
      <w:pPr>
        <w:ind w:left="0" w:right="0" w:firstLine="560"/>
        <w:spacing w:before="450" w:after="450" w:line="312" w:lineRule="auto"/>
      </w:pPr>
      <w:r>
        <w:rPr>
          <w:rFonts w:ascii="宋体" w:hAnsi="宋体" w:eastAsia="宋体" w:cs="宋体"/>
          <w:color w:val="000"/>
          <w:sz w:val="28"/>
          <w:szCs w:val="28"/>
        </w:rPr>
        <w:t xml:space="preserve">　　9名新提任领导干部还签订了廉政承诺书。并在表态发言中一致表示：廉政谈话使自身受到了一次深度的洗礼，将以党的十九大精神为指引，在新的工作岗位上不忘初心、勤奋工作，以优异的工作成绩为党旗增光添彩!</w:t>
      </w:r>
    </w:p>
    <w:p>
      <w:pPr>
        <w:ind w:left="0" w:right="0" w:firstLine="560"/>
        <w:spacing w:before="450" w:after="450" w:line="312" w:lineRule="auto"/>
      </w:pPr>
      <w:r>
        <w:rPr>
          <w:rFonts w:ascii="宋体" w:hAnsi="宋体" w:eastAsia="宋体" w:cs="宋体"/>
          <w:color w:val="000"/>
          <w:sz w:val="28"/>
          <w:szCs w:val="28"/>
        </w:rPr>
        <w:t xml:space="preserve">　　会后，县委常委、纪委书记、监委主任刘桔又根据不同的工作职责与3名正科级干部分别进行了谈话，再次敲响了廉政警钟。</w:t>
      </w:r>
    </w:p>
    <w:p>
      <w:pPr>
        <w:ind w:left="0" w:right="0" w:firstLine="560"/>
        <w:spacing w:before="450" w:after="450" w:line="312" w:lineRule="auto"/>
      </w:pPr>
      <w:r>
        <w:rPr>
          <w:rFonts w:ascii="宋体" w:hAnsi="宋体" w:eastAsia="宋体" w:cs="宋体"/>
          <w:color w:val="000"/>
          <w:sz w:val="28"/>
          <w:szCs w:val="28"/>
        </w:rPr>
        <w:t xml:space="preserve">　　为进一步提高领导干部对党风廉政建设重要性的认识，增强廉洁勤政意识，使每一位新任职的干部，把握好新的人生航程，在新的岗位上开好头、起好步，在党风廉政建设上走正路、不掉队，日前，风景区纪委组织新任职的20名领导干部进行任前集体廉政谈话。</w:t>
      </w:r>
    </w:p>
    <w:p>
      <w:pPr>
        <w:ind w:left="0" w:right="0" w:firstLine="560"/>
        <w:spacing w:before="450" w:after="450" w:line="312" w:lineRule="auto"/>
      </w:pPr>
      <w:r>
        <w:rPr>
          <w:rFonts w:ascii="宋体" w:hAnsi="宋体" w:eastAsia="宋体" w:cs="宋体"/>
          <w:color w:val="000"/>
          <w:sz w:val="28"/>
          <w:szCs w:val="28"/>
        </w:rPr>
        <w:t xml:space="preserve">　　风景区纪委主要领导在谈话中要求新任职的干部面对新的职务和岗位，要倍加珍惜这个干事创业的新舞台，不辜负风景区党委的重任和人民群众的期盼，切实增强历史使命感和政治责任感，以更高的标准严格要求自己，以公正清廉的形象展示于社会，永葆共产党员全心全意为人民服务的本色。在廉政建设上要有更高的标准和要求：一要谨记理想信念是人生的“压舱石”，做到政治立场不动摇、主体责任不松手、干事创业不懈怠;二要谨记廉洁修身是最好的“护身符”，做到正确对待权力、名利、家庭;三要谨记纪律规矩是带电的“高压线”，做到经常对照自省、主动接受监督、管住小事小节。</w:t>
      </w:r>
    </w:p>
    <w:p>
      <w:pPr>
        <w:ind w:left="0" w:right="0" w:firstLine="560"/>
        <w:spacing w:before="450" w:after="450" w:line="312" w:lineRule="auto"/>
      </w:pPr>
      <w:r>
        <w:rPr>
          <w:rFonts w:ascii="宋体" w:hAnsi="宋体" w:eastAsia="宋体" w:cs="宋体"/>
          <w:color w:val="000"/>
          <w:sz w:val="28"/>
          <w:szCs w:val="28"/>
        </w:rPr>
        <w:t xml:space="preserve">　　5名新任职的领导干部代表向纪委书记递交了《廉政承诺书》,并在表态发言中一致表示：廉政谈话使自身受到了一次深度的洗礼，将以党的十九大精神为指引，在新的工作岗位上不忘初心、勤奋工作，以更高的标准要求自己，以更显著的成绩回报组织和群众，真正做到不负重托，不辱使命，为景区经济社会发展增添新的动力和活力，以优异的工作成绩为党旗增光添彩!</w:t>
      </w:r>
    </w:p>
    <w:p>
      <w:pPr>
        <w:ind w:left="0" w:right="0" w:firstLine="560"/>
        <w:spacing w:before="450" w:after="450" w:line="312" w:lineRule="auto"/>
      </w:pPr>
      <w:r>
        <w:rPr>
          <w:rFonts w:ascii="宋体" w:hAnsi="宋体" w:eastAsia="宋体" w:cs="宋体"/>
          <w:color w:val="000"/>
          <w:sz w:val="28"/>
          <w:szCs w:val="28"/>
        </w:rPr>
        <w:t xml:space="preserve">　　为贯彻落实党风廉政建设责任制，增强领导干部廉洁自律意识，11月18日下午4点，公司党支部对任职试用期满转正考核合格的何磊、郭亮、杨水平三位干部进行了任前廉政谈话，谈话以集体面谈的形式进行，综合部部长吴双同志主持，党支部书记、总经理胡红波同志及综合部相关人员参加。</w:t>
      </w:r>
    </w:p>
    <w:p>
      <w:pPr>
        <w:ind w:left="0" w:right="0" w:firstLine="560"/>
        <w:spacing w:before="450" w:after="450" w:line="312" w:lineRule="auto"/>
      </w:pPr>
      <w:r>
        <w:rPr>
          <w:rFonts w:ascii="宋体" w:hAnsi="宋体" w:eastAsia="宋体" w:cs="宋体"/>
          <w:color w:val="000"/>
          <w:sz w:val="28"/>
          <w:szCs w:val="28"/>
        </w:rPr>
        <w:t xml:space="preserve">　　被谈话人何磊、郭亮、杨水平三位同志分别汇报了个人及家庭成员基本情况、执行党的纪律及领导干部廉洁自律各项规定情况、对加强党风廉政建设和反腐败工作的认识等五个方面的内容，并作了表态发言。</w:t>
      </w:r>
    </w:p>
    <w:p>
      <w:pPr>
        <w:ind w:left="0" w:right="0" w:firstLine="560"/>
        <w:spacing w:before="450" w:after="450" w:line="312" w:lineRule="auto"/>
      </w:pPr>
      <w:r>
        <w:rPr>
          <w:rFonts w:ascii="宋体" w:hAnsi="宋体" w:eastAsia="宋体" w:cs="宋体"/>
          <w:color w:val="000"/>
          <w:sz w:val="28"/>
          <w:szCs w:val="28"/>
        </w:rPr>
        <w:t xml:space="preserve">　　党支部书记、总经理胡红波指出，对新任领导干部进行任前廉政谈话既是学习勉励的过程，也是警示教育的过程，目的是要督促新任领导干部从严要求自己，强化责任担当，把全面从严治党的各项要求落到实处。并对三位同志提出四点要求：一是要增强责任意识，自觉履行好党风廉政建设职责;二是要强化学习，加强自身修养，努力提升信念和修养;三是要自觉接受监督，不断提升自我，以身作则，做员工的榜样;四是要立足本岗，发挥潜能，立足本岗，恪尽职守，让自己发光发热，为企业创造价值。</w:t>
      </w:r>
    </w:p>
    <w:p>
      <w:pPr>
        <w:ind w:left="0" w:right="0" w:firstLine="560"/>
        <w:spacing w:before="450" w:after="450" w:line="312" w:lineRule="auto"/>
      </w:pPr>
      <w:r>
        <w:rPr>
          <w:rFonts w:ascii="宋体" w:hAnsi="宋体" w:eastAsia="宋体" w:cs="宋体"/>
          <w:color w:val="000"/>
          <w:sz w:val="28"/>
          <w:szCs w:val="28"/>
        </w:rPr>
        <w:t xml:space="preserve">　　谈话结束后，三位新任干部现场签订了《领导干部廉洁承诺书》。通过此次廉政谈话活动，新任干部们进一步提高了对党风廉政建设的认识，对如何结合自身实际，落实“一岗双责”有了更加清晰的思路。大家纷纷表示，将把此次廉政谈话的成果化为推进工作的动力，在新的岗位上清正廉洁，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2025-05-02T12:26:34+08:00</dcterms:created>
  <dcterms:modified xsi:type="dcterms:W3CDTF">2025-05-02T12:26:34+08:00</dcterms:modified>
</cp:coreProperties>
</file>

<file path=docProps/custom.xml><?xml version="1.0" encoding="utf-8"?>
<Properties xmlns="http://schemas.openxmlformats.org/officeDocument/2006/custom-properties" xmlns:vt="http://schemas.openxmlformats.org/officeDocument/2006/docPropsVTypes"/>
</file>