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高中学生军训入场词</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大家上午好,今天我演讲的题目是《不忘来时路青年当自强》。穿越血与火的历史烟云,历经建设与改革的风雨洗礼，伟大***即将迎来她的100年华诞。回首过去的100年,是我们党披荆斩棘、开拓进取的100年,是风雨兼程、成就辉煌的...</w:t>
      </w:r>
    </w:p>
    <w:p>
      <w:pPr>
        <w:ind w:left="0" w:right="0" w:firstLine="560"/>
        <w:spacing w:before="450" w:after="450" w:line="312" w:lineRule="auto"/>
      </w:pPr>
      <w:r>
        <w:rPr>
          <w:rFonts w:ascii="宋体" w:hAnsi="宋体" w:eastAsia="宋体" w:cs="宋体"/>
          <w:color w:val="000"/>
          <w:sz w:val="28"/>
          <w:szCs w:val="28"/>
        </w:rPr>
        <w:t xml:space="preserve">各位领导、各位同事，大家上午好,今天我演讲的题目是《不忘来时路青年当自强》。</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即将迎来她的100年华诞。回首过去的100年,是我们党披荆斩棘、开拓进取的100年,是风雨兼程、成就辉煌的100年。是砥砺奋进、春华秋实的100年。百年弹指一挥间,沧桑巨变,在浩渺的历史长河中一百年或许很短暂,但对于***来说，这一百年足以敢叫日月换新天,让曾经苦难的中国旧貌展新颜。</w:t>
      </w:r>
    </w:p>
    <w:p>
      <w:pPr>
        <w:ind w:left="0" w:right="0" w:firstLine="560"/>
        <w:spacing w:before="450" w:after="450" w:line="312" w:lineRule="auto"/>
      </w:pPr>
      <w:r>
        <w:rPr>
          <w:rFonts w:ascii="宋体" w:hAnsi="宋体" w:eastAsia="宋体" w:cs="宋体"/>
          <w:color w:val="000"/>
          <w:sz w:val="28"/>
          <w:szCs w:val="28"/>
        </w:rPr>
        <w:t xml:space="preserve">从历史的长河中走来，驻足凝眸，回望党史,那是一幅幅精彩绚丽气势恢宏的画卷。从1921年南湖起锚杨帆,到星星之火可以燎原。从枪杆子里出政权到领兵走上井冈山。从取得艰苦卓绝的抗战伟大胜利到吹响解放战争的号角。从百万雄师势如破竹推翻蒋家王朝到新中国的成立。从完成社会主义改造到迈向改革开放的新征程。***与亿万中国人民始终相随，生死与共。</w:t>
      </w:r>
    </w:p>
    <w:p>
      <w:pPr>
        <w:ind w:left="0" w:right="0" w:firstLine="560"/>
        <w:spacing w:before="450" w:after="450" w:line="312" w:lineRule="auto"/>
      </w:pPr>
      <w:r>
        <w:rPr>
          <w:rFonts w:ascii="宋体" w:hAnsi="宋体" w:eastAsia="宋体" w:cs="宋体"/>
          <w:color w:val="000"/>
          <w:sz w:val="28"/>
          <w:szCs w:val="28"/>
        </w:rPr>
        <w:t xml:space="preserve">往古者,所以知今也。历史是最生动、最有说服力的教科书。自觉把问题放在历史长河中去思考,思接千载,视通万里,以贯通古今的智慧分析现实问题,才能洞察发展规律、把握前进方向。今天,我们站在两个一百年历史交汇点上,作为新时代青年,勇立潮头,方显担当。让我们将小我融入历史坐标中,在平凡的岗位中找到自我坚守,贡献不平凡的力量，甘愿做一块伟大时代的平凡基石。</w:t>
      </w:r>
    </w:p>
    <w:p>
      <w:pPr>
        <w:ind w:left="0" w:right="0" w:firstLine="560"/>
        <w:spacing w:before="450" w:after="450" w:line="312" w:lineRule="auto"/>
      </w:pPr>
      <w:r>
        <w:rPr>
          <w:rFonts w:ascii="宋体" w:hAnsi="宋体" w:eastAsia="宋体" w:cs="宋体"/>
          <w:color w:val="000"/>
          <w:sz w:val="28"/>
          <w:szCs w:val="28"/>
        </w:rPr>
        <w:t xml:space="preserve">不知不觉参加工作已经进入第九个年头，九年或许短暂，但是在同一个岗位坚守了九年却并非易事，干好更非易事。从最初文明创建、群众路线、绩效管理、工资审批、年统报表到后来的干部选任、年度考核、教育培训,再到现在的养老保险、退休审批、人事档案以及数字人事等一系列工作,九年的磨砺让我实现了从一名大学生村官到一名经验丰富的人事工作者的蜕变。石以砥焉，化钝为利，多层次的工作锻炼,使我形成了独立担当、勤学善思、吃苦耐劳、脚踏实地的工作作风,这为我担负起更加重要的职责奠定了基础。同时面对琐碎复杂的人事工作、高频率的出差办理业务和棘手的历史遗留问题时,我也曾感受到巨大的精神压力和困境。尤其近年来在参加业务考试时愈发感觉力不从心，我有时会对所有的付出感到迟疑和困惑。</w:t>
      </w:r>
    </w:p>
    <w:p>
      <w:pPr>
        <w:ind w:left="0" w:right="0" w:firstLine="560"/>
        <w:spacing w:before="450" w:after="450" w:line="312" w:lineRule="auto"/>
      </w:pPr>
      <w:r>
        <w:rPr>
          <w:rFonts w:ascii="宋体" w:hAnsi="宋体" w:eastAsia="宋体" w:cs="宋体"/>
          <w:color w:val="000"/>
          <w:sz w:val="28"/>
          <w:szCs w:val="28"/>
        </w:rPr>
        <w:t xml:space="preserve">叩问初心，廓清迷雾。高楼大厦由无数的基石奠定,党的事业由无数的岗位支撑。职务不分大小，岗位不分优劣，只要在自己的岗位上做好分内的事情，兢兢业业，勤勤恳恳，少一点抱怨，多一点钻研，练就过硬的本领，在为民服务解难题和改革发展中永葆斗争本领、保持清醒头脑，能干事干成事，就是在实现自己人生价值，就是一名共产党员的责任和担当，就是为党和人民的伟大事业添砖加瓦，那这个时代也一定是一个伟大的时代。</w:t>
      </w:r>
    </w:p>
    <w:p>
      <w:pPr>
        <w:ind w:left="0" w:right="0" w:firstLine="560"/>
        <w:spacing w:before="450" w:after="450" w:line="312" w:lineRule="auto"/>
      </w:pPr>
      <w:r>
        <w:rPr>
          <w:rFonts w:ascii="宋体" w:hAnsi="宋体" w:eastAsia="宋体" w:cs="宋体"/>
          <w:color w:val="000"/>
          <w:sz w:val="28"/>
          <w:szCs w:val="28"/>
        </w:rPr>
        <w:t xml:space="preserve">作为新一代青年，我们是极其幸运的，出生在和平的年代里，无须上战场搏命;成长在改革开放的浪潮中，见证着大国强国的诞生;加入涞水县税务局这个光荣的集体，工作在风清气正的氛围中，感受着正风肃纪的良好政治生态。在这里，人事工作承载了我最美好的青春年华。在这里,我流淌过奋勇拼搏的汗水,闪烁过成功喜悦的泪光,接受过奖励和鼓励,也经历过困惑和考验,但我始终践行着“文经我手无差错，事交我办请放心”的谨慎细致，始终坚守着“千磨万击还坚韧,任尔东西南北风”的勇往直前。我坚信,拼尽全力的点点滴滴,和那些全力以赴的日日夜夜,终究会转化为逢山开路遇水架桥的能力和本领,而这些都将成为人生的宝贵财富。</w:t>
      </w:r>
    </w:p>
    <w:p>
      <w:pPr>
        <w:ind w:left="0" w:right="0" w:firstLine="560"/>
        <w:spacing w:before="450" w:after="450" w:line="312" w:lineRule="auto"/>
      </w:pPr>
      <w:r>
        <w:rPr>
          <w:rFonts w:ascii="宋体" w:hAnsi="宋体" w:eastAsia="宋体" w:cs="宋体"/>
          <w:color w:val="000"/>
          <w:sz w:val="28"/>
          <w:szCs w:val="28"/>
        </w:rPr>
        <w:t xml:space="preserve">昔日回眸应笑慰,擎旗自有后来人。一代人有一代人使命,一代人有一代人的担当。担起属于我们这一代人的责任和使命，走出属于我们征程的星辰大海，书写生命的荣光。</w:t>
      </w:r>
    </w:p>
    <w:p>
      <w:pPr>
        <w:ind w:left="0" w:right="0" w:firstLine="560"/>
        <w:spacing w:before="450" w:after="450" w:line="312" w:lineRule="auto"/>
      </w:pPr>
      <w:r>
        <w:rPr>
          <w:rFonts w:ascii="宋体" w:hAnsi="宋体" w:eastAsia="宋体" w:cs="宋体"/>
          <w:color w:val="000"/>
          <w:sz w:val="28"/>
          <w:szCs w:val="28"/>
        </w:rPr>
        <w:t xml:space="preserve">山河虽已无恙，吾辈更当自强。征途漫漫，惟有奋斗。新时代为青年驰骋思想打开了浩瀚的天空,为青年实践创造搭建了广阔的舞台,为青年塑造人生提供了更丰富的机会,为青年建功立业创造了更有利的条件。毛泽东曾说:世界是你们的,也是我们的,但归根结底,依然是你们的。生逢其时，重任在肩。承先辈之夙愿，启后世之辉煌。愿青年人都摆脱冷气，只是向上走，不必听自暴自弃者流的话，能做事的做事，能发声的发声，有一份热发一分光，就令萤火一般，也可以在黑暗里发一点光，不必等候炬火。此后如果没有炬火，我们便是唯一的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2025-06-17T13:13:54+08:00</dcterms:created>
  <dcterms:modified xsi:type="dcterms:W3CDTF">2025-06-17T13:13:54+08:00</dcterms:modified>
</cp:coreProperties>
</file>

<file path=docProps/custom.xml><?xml version="1.0" encoding="utf-8"?>
<Properties xmlns="http://schemas.openxmlformats.org/officeDocument/2006/custom-properties" xmlns:vt="http://schemas.openxmlformats.org/officeDocument/2006/docPropsVTypes"/>
</file>