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202_领导讲话稿【三篇】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搜集的范文“202_领导讲话稿【三篇】”，供大家阅读参考，查看更多相关报告 ，请访问演讲稿频道。202_领导讲话稿【一】踏着明媚的春光，和着舞动的旋律，我们迎来了全世界劳动者的盛大节日——“五一”国际劳动节。在此，公司领导向为公司的发展，辛...</w:t>
      </w:r>
    </w:p>
    <w:p>
      <w:pPr>
        <w:ind w:left="0" w:right="0" w:firstLine="560"/>
        <w:spacing w:before="450" w:after="450" w:line="312" w:lineRule="auto"/>
      </w:pPr>
      <w:r>
        <w:rPr>
          <w:rFonts w:ascii="宋体" w:hAnsi="宋体" w:eastAsia="宋体" w:cs="宋体"/>
          <w:color w:val="000"/>
          <w:sz w:val="28"/>
          <w:szCs w:val="28"/>
        </w:rPr>
        <w:t xml:space="preserve">搜集的范文“202_领导讲话稿【三篇】”，供大家阅读参考，查看更多相关报告 ，请访问演讲稿频道。</w:t>
      </w:r>
    </w:p>
    <w:p>
      <w:pPr>
        <w:ind w:left="0" w:right="0" w:firstLine="560"/>
        <w:spacing w:before="450" w:after="450" w:line="312" w:lineRule="auto"/>
      </w:pPr>
      <w:r>
        <w:rPr>
          <w:rFonts w:ascii="宋体" w:hAnsi="宋体" w:eastAsia="宋体" w:cs="宋体"/>
          <w:color w:val="000"/>
          <w:sz w:val="28"/>
          <w:szCs w:val="28"/>
        </w:rPr>
        <w:t xml:space="preserve">202_领导讲话稿【一】</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202_领导讲话稿【二】</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 ××××”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构筑人才高低，形成特色”的理念，以“×××× ”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三个代表”重要思想和党的xx届xx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202_领导讲话稿【三】</w:t>
      </w:r>
    </w:p>
    <w:p>
      <w:pPr>
        <w:ind w:left="0" w:right="0" w:firstLine="560"/>
        <w:spacing w:before="450" w:after="450" w:line="312" w:lineRule="auto"/>
      </w:pPr>
      <w:r>
        <w:rPr>
          <w:rFonts w:ascii="宋体" w:hAnsi="宋体" w:eastAsia="宋体" w:cs="宋体"/>
          <w:color w:val="000"/>
          <w:sz w:val="28"/>
          <w:szCs w:val="28"/>
        </w:rPr>
        <w:t xml:space="preserve">××年元旦，全国上下，处处呈现着欢乐、祥和、喜庆的气氛，在此之际，×老师和公司全体易学工作人员向全国和世界各地的周易爱好者祝贺新年!公司的发展，离不开大家的支持，离不开中国共产党的领导。党中央编写建党80周年的党史时，把××老师作为应用研究传统文化的典型代表写入了党史，这不仅是党对××老师的研究成果给予高度的肯定重视和鞭策，也是对周易传统文化和对易学界的关怀和重视，是易学界的特大喜事。</w:t>
      </w:r>
    </w:p>
    <w:p>
      <w:pPr>
        <w:ind w:left="0" w:right="0" w:firstLine="560"/>
        <w:spacing w:before="450" w:after="450" w:line="312" w:lineRule="auto"/>
      </w:pPr>
      <w:r>
        <w:rPr>
          <w:rFonts w:ascii="宋体" w:hAnsi="宋体" w:eastAsia="宋体" w:cs="宋体"/>
          <w:color w:val="000"/>
          <w:sz w:val="28"/>
          <w:szCs w:val="28"/>
        </w:rPr>
        <w:t xml:space="preserve">xx年精彩回顾，总书记在庆祝中国共产党成为80周年大会上发表重要讲话，精僻的回答了在新的历史条件下，按照\"三个代表\"的要求推进党的建设新的重大理论和现实问题，是全年经济，保持7。4增幅。中国加入世贸组织议党书，于12月11日行效，中国成为世贸组织的143位成员，7月13日北京56票赢得xx年年奥运会的主办权。2月19日，中共中央国务院举行国家科学技术奖劢大会，吴文俊和袁隆平荣获首届国家科学技术奖励奖，并分别获得500万元奖金。12月下旬××著作《三世因果经解说》，第四次印增，成功举办了面授、函授学习班，受到学员的好评。</w:t>
      </w:r>
    </w:p>
    <w:p>
      <w:pPr>
        <w:ind w:left="0" w:right="0" w:firstLine="560"/>
        <w:spacing w:before="450" w:after="450" w:line="312" w:lineRule="auto"/>
      </w:pPr>
      <w:r>
        <w:rPr>
          <w:rFonts w:ascii="宋体" w:hAnsi="宋体" w:eastAsia="宋体" w:cs="宋体"/>
          <w:color w:val="000"/>
          <w:sz w:val="28"/>
          <w:szCs w:val="28"/>
        </w:rPr>
        <w:t xml:space="preserve">公司将加强周易基础理论的研究，向大家介绍《周易》基础知识，从元旦起，陆续在网上上传内容，供大家学习，公司将来继续把\"周易\"、\"四柱\"、\"风水\"面授班，函授班办好，高度重视周易基础理论学习和研究是xx年工作重点之一，因为周易是中国传统文化之首，中国文化之根，中国文化之\"魂\"，是中国人民智慧的结晶。</w:t>
      </w:r>
    </w:p>
    <w:p>
      <w:pPr>
        <w:ind w:left="0" w:right="0" w:firstLine="560"/>
        <w:spacing w:before="450" w:after="450" w:line="312" w:lineRule="auto"/>
      </w:pPr>
      <w:r>
        <w:rPr>
          <w:rFonts w:ascii="宋体" w:hAnsi="宋体" w:eastAsia="宋体" w:cs="宋体"/>
          <w:color w:val="000"/>
          <w:sz w:val="28"/>
          <w:szCs w:val="28"/>
        </w:rPr>
        <w:t xml:space="preserve">周易文化产生的历史悠久，它是人类科学的大纲，计算机，电脑产生离不开它，人类破译基因密码离不开它，许多先进的科学思想都从《易经》里受到启发。它是世界文化的无价之宝，邵老师用天干地支研究基因，受到了世界科学的高度重视和赞誉。易经文本资料权属文秘资源网严禁复制剽窃能安邦，武能定国，被功代帝王称之为\"帝王之学\"。毛泽东同志非常重视《易经》，在《毛泽东选集》中处处可以见到《易经》的许多哲学思想。在电视剧《长征》中，可以看到毛主席率领红军到延安生门(延安在征收尔盖东北方)。周总理高举手号召大家向生门前进。中国加入wto以后，怎么把周易推向世界，国际化，让周易文化传播到世界是我们的责任。公司欢迎全国各地的易经爱好同仁，加强合作，互相学习，在新的一年里，取得更大的成绩。</w:t>
      </w:r>
    </w:p>
    <w:p>
      <w:pPr>
        <w:ind w:left="0" w:right="0" w:firstLine="560"/>
        <w:spacing w:before="450" w:after="450" w:line="312" w:lineRule="auto"/>
      </w:pPr>
      <w:r>
        <w:rPr>
          <w:rFonts w:ascii="宋体" w:hAnsi="宋体" w:eastAsia="宋体" w:cs="宋体"/>
          <w:color w:val="000"/>
          <w:sz w:val="28"/>
          <w:szCs w:val="28"/>
        </w:rPr>
        <w:t xml:space="preserve">xx主席《论\"三个代表\"》加强思想、道德教育。\"从十九世纪到二十世纪中的一百年间，中国人民的一切奋斗，都是为了实现祖国的独立和民族的解放，彻底结束民族屈辱的历史。这个历史伟业，我们已经完成了。从二十世纪中到二十一世纪中的一百间，中国人民的一切奋斗，则是为了实现祖国的富强，人民的富裕和民族的伟大复兴。\"</w:t>
      </w:r>
    </w:p>
    <w:p>
      <w:pPr>
        <w:ind w:left="0" w:right="0" w:firstLine="560"/>
        <w:spacing w:before="450" w:after="450" w:line="312" w:lineRule="auto"/>
      </w:pPr>
      <w:r>
        <w:rPr>
          <w:rFonts w:ascii="宋体" w:hAnsi="宋体" w:eastAsia="宋体" w:cs="宋体"/>
          <w:color w:val="000"/>
          <w:sz w:val="28"/>
          <w:szCs w:val="28"/>
        </w:rPr>
        <w:t xml:space="preserve">在这个伟大的历史进程中，易经文化将发挥它的作用，广泛应用于社会科学，自然科学中，我们易经研究者要志高才智，把《周易》应用于现代科学和国民经济建设服务当中，让易经走向世界。</w:t>
      </w:r>
    </w:p>
    <w:p>
      <w:pPr>
        <w:ind w:left="0" w:right="0" w:firstLine="560"/>
        <w:spacing w:before="450" w:after="450" w:line="312" w:lineRule="auto"/>
      </w:pPr>
      <w:r>
        <w:rPr>
          <w:rFonts w:ascii="宋体" w:hAnsi="宋体" w:eastAsia="宋体" w:cs="宋体"/>
          <w:color w:val="000"/>
          <w:sz w:val="28"/>
          <w:szCs w:val="28"/>
        </w:rPr>
        <w:t xml:space="preserve">最后祝大家新年快乐，吉祥如意!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2025-05-02T06:23:32+08:00</dcterms:created>
  <dcterms:modified xsi:type="dcterms:W3CDTF">2025-05-02T06:23:32+08:00</dcterms:modified>
</cp:coreProperties>
</file>

<file path=docProps/custom.xml><?xml version="1.0" encoding="utf-8"?>
<Properties xmlns="http://schemas.openxmlformats.org/officeDocument/2006/custom-properties" xmlns:vt="http://schemas.openxmlformats.org/officeDocument/2006/docPropsVTypes"/>
</file>