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新时期做好意识形态工作发言稿十二篇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思想工作是党的一项极其重要的工作。不断深化对思想政治工作规律性的认识，是新时期的一个重要课题。 以下是为大家整理的关于新时期做好意识形态工作发言稿的文章12篇 ,欢迎品鉴！【篇1】新时期做好意识形态工作发言稿　　同志们，这次会议的主要任务是...</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 以下是为大家整理的关于新时期做好意识形态工作发言稿的文章12篇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7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【篇2】新时期做好意识形态工作发言稿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【篇4】新时期做好意识形态工作发言稿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要牢固树立“四个意识”，认真落实意识形态工作责任制，切实把思想行动统一到中央的决策部署上来。就如何做好我局当前和今后一个时期意识形态工作提出四点要求：</w:t>
      </w:r>
    </w:p>
    <w:p>
      <w:pPr>
        <w:ind w:left="0" w:right="0" w:firstLine="560"/>
        <w:spacing w:before="450" w:after="450" w:line="312" w:lineRule="auto"/>
      </w:pPr>
      <w:r>
        <w:rPr>
          <w:rFonts w:ascii="宋体" w:hAnsi="宋体" w:eastAsia="宋体" w:cs="宋体"/>
          <w:color w:val="000"/>
          <w:sz w:val="28"/>
          <w:szCs w:val="28"/>
        </w:rPr>
        <w:t xml:space="preserve">　　一要提高政治站位。要切实把意识形态工作看成重中之重摆上工作日程，深刻认识新时代背景下意识形态工作的特征，深入分析意识形态领域形势，及时发现倾向性、苗头性问题；</w:t>
      </w:r>
    </w:p>
    <w:p>
      <w:pPr>
        <w:ind w:left="0" w:right="0" w:firstLine="560"/>
        <w:spacing w:before="450" w:after="450" w:line="312" w:lineRule="auto"/>
      </w:pPr>
      <w:r>
        <w:rPr>
          <w:rFonts w:ascii="宋体" w:hAnsi="宋体" w:eastAsia="宋体" w:cs="宋体"/>
          <w:color w:val="000"/>
          <w:sz w:val="28"/>
          <w:szCs w:val="28"/>
        </w:rPr>
        <w:t xml:space="preserve">　　二要加强学习。要深入学习理解十九大报告对意识形态工作的论述，认真学习领会中央和上级党组织关于意识形态工作的相关文件精神，切实以习近平新时代中国特色社会主义思想为指引，积极培育和践行社会主义核心价值观，坚持立德树人根本任务。</w:t>
      </w:r>
    </w:p>
    <w:p>
      <w:pPr>
        <w:ind w:left="0" w:right="0" w:firstLine="560"/>
        <w:spacing w:before="450" w:after="450" w:line="312" w:lineRule="auto"/>
      </w:pPr>
      <w:r>
        <w:rPr>
          <w:rFonts w:ascii="宋体" w:hAnsi="宋体" w:eastAsia="宋体" w:cs="宋体"/>
          <w:color w:val="000"/>
          <w:sz w:val="28"/>
          <w:szCs w:val="28"/>
        </w:rPr>
        <w:t xml:space="preserve">　　三要强化意识形态管理。要抓住重点，要强化对网络媒体、报告讲座、宣传阵地、微信群和QQ群等重点部位的管理，在工作过程中，不得设立小圈子，以人划线。要牢牢把握意识形态主导权，确保弘扬主旋律，传递正能量，营造浓厚的育人氛围。</w:t>
      </w:r>
    </w:p>
    <w:p>
      <w:pPr>
        <w:ind w:left="0" w:right="0" w:firstLine="560"/>
        <w:spacing w:before="450" w:after="450" w:line="312" w:lineRule="auto"/>
      </w:pPr>
      <w:r>
        <w:rPr>
          <w:rFonts w:ascii="宋体" w:hAnsi="宋体" w:eastAsia="宋体" w:cs="宋体"/>
          <w:color w:val="000"/>
          <w:sz w:val="28"/>
          <w:szCs w:val="28"/>
        </w:rPr>
        <w:t xml:space="preserve">　　四要压实责任。党员干部要肩负起意识形态工作主体责任，把意识形态工作放在心上，扛在肩上，抓在手上。各处室主要负责人要一岗双责，压实压细工作责任，形成齐抓共管的长效机制。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【篇6】新时期做好意识形态工作发言稿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黑体" w:hAnsi="黑体" w:eastAsia="黑体" w:cs="黑体"/>
          <w:color w:val="000000"/>
          <w:sz w:val="36"/>
          <w:szCs w:val="36"/>
          <w:b w:val="1"/>
          <w:bCs w:val="1"/>
        </w:rPr>
        <w:t xml:space="preserve">【篇7】新时期做好意识形态工作发言稿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意识形态工作是当前我党的一项极端重要工作,事关党的前途命运和国家的长治久安。党领导意识形态工作的水平,从一个重要的方面体现着党的执政水平,又为执政能力建设提供有力的支撑和保证。党驾驭意识形态的能力愈强,整合人们思想认识、动员社会力量的能力愈强,促进改革发展、维护社会稳定的能力就愈强。现代社会,意识形态工作以其特有的功能和作用,更广泛更深入地渗透到管理国家经济、政治、文化和社会事务的各个方面,己成为执政党巩固执政地位、实现执政目标的重要途径和重要保证。</w:t>
      </w:r>
    </w:p>
    <w:p>
      <w:pPr>
        <w:ind w:left="0" w:right="0" w:firstLine="560"/>
        <w:spacing w:before="450" w:after="450" w:line="312" w:lineRule="auto"/>
      </w:pPr>
      <w:r>
        <w:rPr>
          <w:rFonts w:ascii="宋体" w:hAnsi="宋体" w:eastAsia="宋体" w:cs="宋体"/>
          <w:color w:val="000"/>
          <w:sz w:val="28"/>
          <w:szCs w:val="28"/>
        </w:rPr>
        <w:t xml:space="preserve">　　并且,意识形态工作对维护国家的长治久安极端重要。目前我国正处在一个快速发展期,各种矛盾相互交织,很容易造成社会的不稳定,国家的长治久安与社会的安定和谐亟需意识形态工作发挥重其特殊的作用,为社会稳定提供团结奋斗的共同思想基础,为社会成员指出正确清晰的前进方向,划清是非界限,澄清模糊认识,为改革发展和社会稳定提供思想引领、舆论推动、精神激励和文化支撑。由此可见,意识形态工作围绕中心、服从大局,坚持团结稳定、正面宣传为主,向全社会提供大量凝聚人心、推动发展、维护稳定的正能量,实现国家的长治久安也必须高度重视意识形态工作。之前在新疆服役的两年,长期处于反恐维稳的一线,对这一点接触的比较多,南疆的大街小巷随处可见一些宣传标语;例如:各民族要想石榴籽一样紧紧团结在一起以及习近平总书记与各族人民心连心,还有坚持祖国统一等等。我认为,这些都是意识形态的具体表现,为维护社会稳定贡献出一部分力量,让民众随时随地都能明白祖国统一和民族团结才是正确的精神文化,而不是盲目的相信一些别有用心之人想要分裂祖国领土宣导的宗教极端思想。所以意识形态工作对维护国家的长治久安极端重要,这一点我深信不疑。</w:t>
      </w:r>
    </w:p>
    <w:p>
      <w:pPr>
        <w:ind w:left="0" w:right="0" w:firstLine="560"/>
        <w:spacing w:before="450" w:after="450" w:line="312" w:lineRule="auto"/>
      </w:pPr>
      <w:r>
        <w:rPr>
          <w:rFonts w:ascii="宋体" w:hAnsi="宋体" w:eastAsia="宋体" w:cs="宋体"/>
          <w:color w:val="000"/>
          <w:sz w:val="28"/>
          <w:szCs w:val="28"/>
        </w:rPr>
        <w:t xml:space="preserve">　　习近平主席指出,意识形态工作是也党的一项极端重要的工作,重点要抓好理念创新、手段创新、基层工作创新,把创新的重心放在基层一线。这就为积极探索基层意识形态工作创新指明了前进方向和现实路径。现在,我作为一名基层的工作者,应深入学习贯彻习近平主席系列讲话精神,积极推进基层意识形态工作创新,不断增强基层意识形态工作的解释力、传播力和凝聚力。基层的意识形态工作创新,应积极探索运用通俗易懂的语言艺术,讲短话、讲实话、讲新话,把规范的表述用大众话语讲透彻、说明白,才会让人感到清新朴实、可亲可近。讲空话、大话、套话,只会让人民群众感觉我们的工作只是一贯的套路,没有实际用处。</w:t>
      </w:r>
    </w:p>
    <w:p>
      <w:pPr>
        <w:ind w:left="0" w:right="0" w:firstLine="560"/>
        <w:spacing w:before="450" w:after="450" w:line="312" w:lineRule="auto"/>
      </w:pPr>
      <w:r>
        <w:rPr>
          <w:rFonts w:ascii="宋体" w:hAnsi="宋体" w:eastAsia="宋体" w:cs="宋体"/>
          <w:color w:val="000"/>
          <w:sz w:val="28"/>
          <w:szCs w:val="28"/>
        </w:rPr>
        <w:t xml:space="preserve">　　以上,就是本人对意识形态的认识,以及对意识形态工作重要性的理解。</w:t>
      </w:r>
    </w:p>
    <w:p>
      <w:pPr>
        <w:ind w:left="0" w:right="0" w:firstLine="560"/>
        <w:spacing w:before="450" w:after="450" w:line="312" w:lineRule="auto"/>
      </w:pPr>
      <w:r>
        <w:rPr>
          <w:rFonts w:ascii="黑体" w:hAnsi="黑体" w:eastAsia="黑体" w:cs="黑体"/>
          <w:color w:val="000000"/>
          <w:sz w:val="36"/>
          <w:szCs w:val="36"/>
          <w:b w:val="1"/>
          <w:bCs w:val="1"/>
        </w:rPr>
        <w:t xml:space="preserve">【篇8】新时期做好意识形态工作发言稿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黑体" w:hAnsi="黑体" w:eastAsia="黑体" w:cs="黑体"/>
          <w:color w:val="000000"/>
          <w:sz w:val="36"/>
          <w:szCs w:val="36"/>
          <w:b w:val="1"/>
          <w:bCs w:val="1"/>
        </w:rPr>
        <w:t xml:space="preserve">【篇9】新时期做好意识形态工作发言稿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系到举什么旗、走什么路等重大政治问题，关乎国家政治安全。习近平总书记在党的新闻舆论工作座谈会上发表重要讲话时，指出：“要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　　近年来，xx区在把牢意识形态主导权，唱响“主旋律”，讲好xx故事，努力培育“荷美xx”“壮族三月三”“孝廉文化”三个品牌的基础上，坚持加强关键人员、关键领域的教育管理，做到责任落实、组织落实、人员落实，通过一系列措施充实意识形态工作队伍力量。一是抓牢“第一责任人”。召开区委常委会、意识形态工作领导小组会、意识形态工作会等会议18次，分析研判、部署全区意识形态工作。强化党委(党组)班子、第一责任人、分管领导、班子成员的责任，按照谁主管谁负责原则，与10个乡镇、61个部门党委(党组)书记签订意识形态工作责任状，传导压力，压实责任;出台《xx区党委(党组)意识形态工作责任制实施细则》，明确了党委(党组)8项责任和10条“追责清单”。建立健全意识形态重点部门，落实编制、配齐人员。二是牢抓“领导班子”队伍。坚持深化思想政治建设和作风建设，选优配强宣传思想文化部门和乡镇领导班子。换届后配齐配强了乡镇宣传委员，对宣传部、文体新局、教育局、文联、社科联等几个意识形态重点部门、重点岗位的人员进行调整，将一批敢抓敢管、善于做意识形态工作的优秀干部，充实到意识形态工作队伍。三是严抓“重点阵地”人才队伍。在宣传系统，配齐理论宣讲骨干、新闻通讯员、网评员、网宣员等重点人员，并举办了2期培训班，切实提高宣传思想文化工作队伍的整体水平。在教育系统，开展社会主义核心价值观进校园、“孝廉文化”进校园等活动163场次，针对教师队伍开展24场“正本清源”专题讲课。在文化部门，重点加强文化执法队伍教育管理，向社会公布监督电话，规范履职行为;充实乡镇文化站工作力量，加强全区350支民间文艺队伍的管理，落实经费，定期开展培训。在宗教部门，加强宗教人员管理、场所排查、活动审批。</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如，一些党员领导干部对意识形态的认识有待加强;意识形态工作队伍的工作水平有待提高;新闻发言人制度有待完善和落实等等。因此，下一步我们要着力做好以下工作：</w:t>
      </w:r>
    </w:p>
    <w:p>
      <w:pPr>
        <w:ind w:left="0" w:right="0" w:firstLine="560"/>
        <w:spacing w:before="450" w:after="450" w:line="312" w:lineRule="auto"/>
      </w:pPr>
      <w:r>
        <w:rPr>
          <w:rFonts w:ascii="宋体" w:hAnsi="宋体" w:eastAsia="宋体" w:cs="宋体"/>
          <w:color w:val="000"/>
          <w:sz w:val="28"/>
          <w:szCs w:val="28"/>
        </w:rPr>
        <w:t xml:space="preserve">　　一、大力提升意识形态工作“主力军”政治素质。一是坚持强化“一把手”思想认识。在理论培训中，重点安排马克思主义理论、中国特色社会主义理论、习近平总书记系列重要讲话精神、意识形态工作形势研判等内容。在党性教育培训中，侧重理想信念教育、党史党章党规党纪教育、革命传统教育、反腐倡廉教育。把理论学习和党性教育纳入科级领导干部主体培训班，强化理论教育和党性教育。二是坚持理论工作常态化。坚持区本级和乡镇、单位理论中心组每季度1次集中学习。坚持宣讲辅导沉入基层，持续开展宣讲活动，深入机关、基层宣讲党的路线方针政策，宣讲中央和自治区党委、市委、区委重大决策部署，抓好党的十九大精神宣讲，拉长宣讲链条，扩大宣讲面。三是坚持“品读好书、感悟心灵”。通过在领导干部中开展“每一位领导每年至少读一本好书”和“党组织书记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大力提升意识形态工作队伍工作水平。一是坚持谈心谈话。强化思想教育管理，坚持逐级开展谈心谈话，区委书记定期与宣传部长、乡镇书记、重点部门主要领导谈心谈话，宣传部长分别与乡镇、宣传思想文化部门领导、干部谈心，确保队伍不出问题。二是强化能力培训。多渠道多形式培训提升意识形态工作队伍能力，特别是加强一把手和重点岗位干部的教育培训，提高应对媒体、网络媒体和网络舆情应对能力。进一步扶持和培养乡土文化能人、民间文化传承人，加强民间文艺队伍的教育培训。三是强化督查检查。对照意识形态工作“追责清单”，每年开展一次全面督查，及时发现存在问题，及时通报问题，及时整改问题。</w:t>
      </w:r>
    </w:p>
    <w:p>
      <w:pPr>
        <w:ind w:left="0" w:right="0" w:firstLine="560"/>
        <w:spacing w:before="450" w:after="450" w:line="312" w:lineRule="auto"/>
      </w:pPr>
      <w:r>
        <w:rPr>
          <w:rFonts w:ascii="宋体" w:hAnsi="宋体" w:eastAsia="宋体" w:cs="宋体"/>
          <w:color w:val="000"/>
          <w:sz w:val="28"/>
          <w:szCs w:val="28"/>
        </w:rPr>
        <w:t xml:space="preserve">　　三、大力强化网络意识形态工作。严格执行《新闻发言人制度》《信息报送制度》《xx区网络舆情工作规程》和《xx区网络问政舆情信息协调制度》，利用好xx政府门户网、“xx宣传”微信公众号等媒体资源，强化网络舆情监管作用。继续强化网格管理，加强区乡两级网评员、网宣员队伍建设，各乡镇、部门配备一名以上政治素质高、责任心强、业务能力突出的同志，担任网络问政平台联络员。每位联络员注册的网名由区网信办备案，切实掌握各部门人员跟帖回复情况。落实舆情报告制度，强化联动，落实日常监测机制，网评员、网宣员每天登陆相关网站及市网络问政平台，监测相关舆情。坚持一般舆情周报、重大舆情半小时报告，确保网络意识形态阵地监测、管控到位。</w:t>
      </w:r>
    </w:p>
    <w:p>
      <w:pPr>
        <w:ind w:left="0" w:right="0" w:firstLine="560"/>
        <w:spacing w:before="450" w:after="450" w:line="312" w:lineRule="auto"/>
      </w:pPr>
      <w:r>
        <w:rPr>
          <w:rFonts w:ascii="黑体" w:hAnsi="黑体" w:eastAsia="黑体" w:cs="黑体"/>
          <w:color w:val="000000"/>
          <w:sz w:val="36"/>
          <w:szCs w:val="36"/>
          <w:b w:val="1"/>
          <w:bCs w:val="1"/>
        </w:rPr>
        <w:t xml:space="preserve">【篇10】新时期做好意识形态工作发言稿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局党委召开这次意识形态工作会议，主要任务是深入学习贯彻习总书记关于意识形态工作的重要指示和中央有关决策部署，认真贯彻落实自治区、盟委、旗委意识形态工作会议精神，分析意识形态领域面临的新形势新任务新要求，研究部署全局意识形态工作，进一步提高文化旅游意识形态领域工作水平，为加快全旗脱贫攻坚、旗域经济发展提供思想和舆论保障。</w:t>
      </w:r>
    </w:p>
    <w:p>
      <w:pPr>
        <w:ind w:left="0" w:right="0" w:firstLine="560"/>
        <w:spacing w:before="450" w:after="450" w:line="312" w:lineRule="auto"/>
      </w:pPr>
      <w:r>
        <w:rPr>
          <w:rFonts w:ascii="宋体" w:hAnsi="宋体" w:eastAsia="宋体" w:cs="宋体"/>
          <w:color w:val="000"/>
          <w:sz w:val="28"/>
          <w:szCs w:val="28"/>
        </w:rPr>
        <w:t xml:space="preserve">　　下面，我就做好全局意识形态工作讲四个方面的意见。</w:t>
      </w:r>
    </w:p>
    <w:p>
      <w:pPr>
        <w:ind w:left="0" w:right="0" w:firstLine="560"/>
        <w:spacing w:before="450" w:after="450" w:line="312" w:lineRule="auto"/>
      </w:pPr>
      <w:r>
        <w:rPr>
          <w:rFonts w:ascii="宋体" w:hAnsi="宋体" w:eastAsia="宋体" w:cs="宋体"/>
          <w:color w:val="000"/>
          <w:sz w:val="28"/>
          <w:szCs w:val="28"/>
        </w:rPr>
        <w:t xml:space="preserve">　　一要强化思想建设，把牢正确方向。我们要认真贯彻落实中央、自治区、盟、旗关于意识形态工作的决策部署，不断巩固马克思主义在意识形态领域的指导地位。各单位班子成员要发挥示范引领作用，用习近平总书记系列重要讲话精神武装头脑，把理论学习成果转化为谋划工作的具体思路、破解难题的举措办法、推动发展的实际成效。结合“两学一做”学习教育在全局掀起学习热潮，，围绕我旗脱贫攻坚、产业培育、文化建设、旅游开发、旗域经济发展等工作实践与探索，开展理论研究，更好地促进我旗经济社会发展。</w:t>
      </w:r>
    </w:p>
    <w:p>
      <w:pPr>
        <w:ind w:left="0" w:right="0" w:firstLine="560"/>
        <w:spacing w:before="450" w:after="450" w:line="312" w:lineRule="auto"/>
      </w:pPr>
      <w:r>
        <w:rPr>
          <w:rFonts w:ascii="宋体" w:hAnsi="宋体" w:eastAsia="宋体" w:cs="宋体"/>
          <w:color w:val="000"/>
          <w:sz w:val="28"/>
          <w:szCs w:val="28"/>
        </w:rPr>
        <w:t xml:space="preserve">　　二要强化舆论引导，营造良好氛围。各单位必须牢牢把控好新闻舆论导向，为我旗文化旅游发展营造良好舆论环境。进一步加强新闻宣传报道工作，精心组织实施好党的十九大系列主题报道活动，把中央、自治区、盟委、旗委各项决策部署实践宣传好，把党和政府的声音传播好，把社会主流展示好。努力提高运用新媒体的能力，提高应对突发事件的水平，对景区游客一些负面影响和舆论要进行及时正确的引导，避免或减少公众猜测，做好窗口单位意识形态的宣传工作，牢牢把握新闻舆论的主动权。积极推进精神扶贫工作，培育践行社会主义核心价值观，弘扬文明新风，引导广大群众移风易俗，树立婚丧嫁娶新风气。坚持“以人民为中心、以服务为导向”的发展理念，继续加强阿右旗文化旅游局微信公众号在全旗文化旅游宣传中的核心引领作用，让官方公众号发布的信息成为展示阿拉善右旗形象、服务群众生活的窗口。</w:t>
      </w:r>
    </w:p>
    <w:p>
      <w:pPr>
        <w:ind w:left="0" w:right="0" w:firstLine="560"/>
        <w:spacing w:before="450" w:after="450" w:line="312" w:lineRule="auto"/>
      </w:pPr>
      <w:r>
        <w:rPr>
          <w:rFonts w:ascii="宋体" w:hAnsi="宋体" w:eastAsia="宋体" w:cs="宋体"/>
          <w:color w:val="000"/>
          <w:sz w:val="28"/>
          <w:szCs w:val="28"/>
        </w:rPr>
        <w:t xml:space="preserve">　　三要管控意识阵地，履行管理责任。坚决守好传统阵地、新媒体平台、党员言论等阵地，切实履行好意识形态阵地管理责任，确保意识形态领域安全。加强对各类刊物、协会、学术研讨会的管理，坚持正确的学术方向，绝不给错误思想言论提供传播渠道。加强民族宗教管理，严厉打击泛民族主义者，着力维护全旗宗教领域和谐稳定。充分发挥图书馆、文化馆、草原书屋等文化阵地作用，推动文化事业文化产业繁荣发展，不断满足人民群众日益增长的精神文化需求。对文艺精品、晚会、节目等作品要牢牢把握文艺工作者意识形态管理的主动权，引领工作者以高度的责任感、使命感，创作、演出优良文艺作品，确保社会主义先进文化的前进方向。</w:t>
      </w:r>
    </w:p>
    <w:p>
      <w:pPr>
        <w:ind w:left="0" w:right="0" w:firstLine="560"/>
        <w:spacing w:before="450" w:after="450" w:line="312" w:lineRule="auto"/>
      </w:pPr>
      <w:r>
        <w:rPr>
          <w:rFonts w:ascii="宋体" w:hAnsi="宋体" w:eastAsia="宋体" w:cs="宋体"/>
          <w:color w:val="000"/>
          <w:sz w:val="28"/>
          <w:szCs w:val="28"/>
        </w:rPr>
        <w:t xml:space="preserve">　　四要创新网络管理，依法治网管网。当前，互联网已经成为意识形态斗争的主战场和最前沿，对网上的错误言论、行为要坚决管控、坚决制止、坚决打击，做到重视网络、善用网络、管好网络。健全完善突发事件网络舆情应急机制和部门协作机制，进一步加强舆情监控和舆论引导工作，加强对互联网的管理，建立健全管用防并举的制度体制，依法依规管理互联网，坚决守好网络阵地。要积极开展“扫黄打非”专项工作，防止境外非法出版物、境外宗教极端思想流入和渗透到我旗，积极开展好“清源、秋风、净网、护苗”行动，不断加强全旗意识形态工作，推动全旗文化旅游工作繁荣、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【篇11】新时期做好意识形态工作发言稿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【篇12】新时期做好意识形态工作发言稿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xx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xx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2025-05-02T08:22:36+08:00</dcterms:created>
  <dcterms:modified xsi:type="dcterms:W3CDTF">2025-05-02T08:22:36+08:00</dcterms:modified>
</cp:coreProperties>
</file>

<file path=docProps/custom.xml><?xml version="1.0" encoding="utf-8"?>
<Properties xmlns="http://schemas.openxmlformats.org/officeDocument/2006/custom-properties" xmlns:vt="http://schemas.openxmlformats.org/officeDocument/2006/docPropsVTypes"/>
</file>