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关于务虚会发言材料202_工作思路【六篇】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派出机构不具体指公安机关的派出机构。由于公安派出所与人民群众的生活关系最为密切，人们常将“人民”作为公安派出所的简称。 以下是为大家整理的关于务虚会发言材料20_工作思路的文章6篇 ,欢迎品鉴！第一篇: 务虚会发言材料20_工作思路　　根据...</w:t>
      </w:r>
    </w:p>
    <w:p>
      <w:pPr>
        <w:ind w:left="0" w:right="0" w:firstLine="560"/>
        <w:spacing w:before="450" w:after="450" w:line="312" w:lineRule="auto"/>
      </w:pPr>
      <w:r>
        <w:rPr>
          <w:rFonts w:ascii="宋体" w:hAnsi="宋体" w:eastAsia="宋体" w:cs="宋体"/>
          <w:color w:val="000"/>
          <w:sz w:val="28"/>
          <w:szCs w:val="28"/>
        </w:rPr>
        <w:t xml:space="preserve">派出机构不具体指公安机关的派出机构。由于公安派出所与人民群众的生活关系最为密切，人们常将“人民”作为公安派出所的简称。 以下是为大家整理的关于务虚会发言材料20_工作思路的文章6篇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根据党委的安排，下面我主要从谈体会、谈思路两个方面进行发言。</w:t>
      </w:r>
    </w:p>
    <w:p>
      <w:pPr>
        <w:ind w:left="0" w:right="0" w:firstLine="560"/>
        <w:spacing w:before="450" w:after="450" w:line="312" w:lineRule="auto"/>
      </w:pPr>
      <w:r>
        <w:rPr>
          <w:rFonts w:ascii="宋体" w:hAnsi="宋体" w:eastAsia="宋体" w:cs="宋体"/>
          <w:color w:val="000"/>
          <w:sz w:val="28"/>
          <w:szCs w:val="28"/>
        </w:rPr>
        <w:t xml:space="preserve">　&gt;　一、谈体会</w:t>
      </w:r>
    </w:p>
    <w:p>
      <w:pPr>
        <w:ind w:left="0" w:right="0" w:firstLine="560"/>
        <w:spacing w:before="450" w:after="450" w:line="312" w:lineRule="auto"/>
      </w:pPr>
      <w:r>
        <w:rPr>
          <w:rFonts w:ascii="宋体" w:hAnsi="宋体" w:eastAsia="宋体" w:cs="宋体"/>
          <w:color w:val="000"/>
          <w:sz w:val="28"/>
          <w:szCs w:val="28"/>
        </w:rPr>
        <w:t xml:space="preserve">　　谈体会主要是谈2月19日（正月初八）全县机关干部大会暨“招商引智”部署大会的所感、所思、所悟。所感是：县委书记发出的“五问”，让我们每个人都有很大的紧迫感、压力感、失落感。开化这几年是有一些变化和发展，但是站在全省的高度看，无论是从GDP的总量还是从“规上工业”的占比来看，都是让人脸红的，没有一点自信的。从省市排位、产业结构、项目后劲、创新能力、干部作风等五个方面来看，开化还远远没有到开化的境界，我们很多时候都在盲目自信、盲目乐观、自我感觉良好；所思是：事非经过不知难，打铁还需自身硬。对照建设社会主义现代化国家公园城市的新要求，自我恐慌，感觉信心不足、能力不足、精力不足，当然这些恐慌和“小算盘、小满意、小聪明、小开化”这“四小思想”有关，但是自身能力的提高比较慢、主动性不够；所悟是：需要用系统性全局性的视野去统筹工作，需要更加精细化管理时间，需要更好发挥同事的干事热情。没有系统只能应付，没有时间只能敷衍，没有合作只能单调，这些都会是工作不出彩的拦路虎。</w:t>
      </w:r>
    </w:p>
    <w:p>
      <w:pPr>
        <w:ind w:left="0" w:right="0" w:firstLine="560"/>
        <w:spacing w:before="450" w:after="450" w:line="312" w:lineRule="auto"/>
      </w:pPr>
      <w:r>
        <w:rPr>
          <w:rFonts w:ascii="宋体" w:hAnsi="宋体" w:eastAsia="宋体" w:cs="宋体"/>
          <w:color w:val="000"/>
          <w:sz w:val="28"/>
          <w:szCs w:val="28"/>
        </w:rPr>
        <w:t xml:space="preserve">　&gt;　二、谈思路</w:t>
      </w:r>
    </w:p>
    <w:p>
      <w:pPr>
        <w:ind w:left="0" w:right="0" w:firstLine="560"/>
        <w:spacing w:before="450" w:after="450" w:line="312" w:lineRule="auto"/>
      </w:pPr>
      <w:r>
        <w:rPr>
          <w:rFonts w:ascii="宋体" w:hAnsi="宋体" w:eastAsia="宋体" w:cs="宋体"/>
          <w:color w:val="000"/>
          <w:sz w:val="28"/>
          <w:szCs w:val="28"/>
        </w:rPr>
        <w:t xml:space="preserve">　　今年是“十四五”的开局之年，五年看头年，头年看年头。今年的工作主要要发挥“三头牛”的精神，即</w:t>
      </w:r>
    </w:p>
    <w:p>
      <w:pPr>
        <w:ind w:left="0" w:right="0" w:firstLine="560"/>
        <w:spacing w:before="450" w:after="450" w:line="312" w:lineRule="auto"/>
      </w:pPr>
      <w:r>
        <w:rPr>
          <w:rFonts w:ascii="宋体" w:hAnsi="宋体" w:eastAsia="宋体" w:cs="宋体"/>
          <w:color w:val="000"/>
          <w:sz w:val="28"/>
          <w:szCs w:val="28"/>
        </w:rPr>
        <w:t xml:space="preserve">　　为民服务的孺子牛、创新发展的拓荒牛、艰苦奋斗的老黄牛精神，同时坚持“考核+重点”，以县对乡镇的考核细化分解条线工作，以突出工作重点防止面面俱到，实现全年工作的守正创新，推层出新。计划重点做好的年度重点工作有：</w:t>
      </w:r>
    </w:p>
    <w:p>
      <w:pPr>
        <w:ind w:left="0" w:right="0" w:firstLine="560"/>
        <w:spacing w:before="450" w:after="450" w:line="312" w:lineRule="auto"/>
      </w:pPr>
      <w:r>
        <w:rPr>
          <w:rFonts w:ascii="宋体" w:hAnsi="宋体" w:eastAsia="宋体" w:cs="宋体"/>
          <w:color w:val="000"/>
          <w:sz w:val="28"/>
          <w:szCs w:val="28"/>
        </w:rPr>
        <w:t xml:space="preserve">　　1.宣传</w:t>
      </w:r>
    </w:p>
    <w:p>
      <w:pPr>
        <w:ind w:left="0" w:right="0" w:firstLine="560"/>
        <w:spacing w:before="450" w:after="450" w:line="312" w:lineRule="auto"/>
      </w:pPr>
      <w:r>
        <w:rPr>
          <w:rFonts w:ascii="宋体" w:hAnsi="宋体" w:eastAsia="宋体" w:cs="宋体"/>
          <w:color w:val="000"/>
          <w:sz w:val="28"/>
          <w:szCs w:val="28"/>
        </w:rPr>
        <w:t xml:space="preserve">　　一是全力打造“有礼XX人”，助力全国文明城市创建。以集镇为核心，各行政村为纽带，整合周五“联动创建日”，主题党日、全民清洁日、巾帼服务日、全民护河日等载体，党政主要领导亲自上阵，分路段，分区域，做好环境卫生、村居村貌、有礼劝导、停车秩序等工作，展现XX形象；二是抓好理论中心组学习，制定全年理论中心组学习计划，班子带头结合分管工作、专业知识、兴趣特长等开展系统学习，让交流更深入，分享更大众；三是创新8090宣讲，推出宣讲精品课程，推出精品骨干，聚焦中心工作，做好宣讲结合，让宣讲更生动有礼指数测评等工作，唱响好声音；四是写好XX故事，传播XX好声音。聚焦XX年度重点工作，凝聚各条线、各村力量，宣传XX发展的新事新人新风貌，年度多上专版、头版，多上大稿、特稿；五是创新宣传意识，形成宣传系统化，在外宣上充分挖掘本地优质资源，依托县级融媒体资源，争取省级及央视上稿；六是常态化播报午间广播；其实拍摄短视频宣传XX文旅特色，利用抖音、古韵XX、高合小喇叭、杏枫播报等载体，展现XX形象。</w:t>
      </w:r>
    </w:p>
    <w:p>
      <w:pPr>
        <w:ind w:left="0" w:right="0" w:firstLine="560"/>
        <w:spacing w:before="450" w:after="450" w:line="312" w:lineRule="auto"/>
      </w:pPr>
      <w:r>
        <w:rPr>
          <w:rFonts w:ascii="宋体" w:hAnsi="宋体" w:eastAsia="宋体" w:cs="宋体"/>
          <w:color w:val="000"/>
          <w:sz w:val="28"/>
          <w:szCs w:val="28"/>
        </w:rPr>
        <w:t xml:space="preserve">　　2.文化旅游</w:t>
      </w:r>
    </w:p>
    <w:p>
      <w:pPr>
        <w:ind w:left="0" w:right="0" w:firstLine="560"/>
        <w:spacing w:before="450" w:after="450" w:line="312" w:lineRule="auto"/>
      </w:pPr>
      <w:r>
        <w:rPr>
          <w:rFonts w:ascii="宋体" w:hAnsi="宋体" w:eastAsia="宋体" w:cs="宋体"/>
          <w:color w:val="000"/>
          <w:sz w:val="28"/>
          <w:szCs w:val="28"/>
        </w:rPr>
        <w:t xml:space="preserve">　　一是做好全域旅游推进工作，全年力争创成A级景区村9家，2A级景区村3家，3A级景区村3家，实现A级景区村覆盖率100%，争创石柱“问津雅舍”为等级民宿；二是打造风情小镇升级版，提升茗博园、霞山村国家级3A景区村的品位和档次，根据省级标准对现有环境实施进行提档升级，对省级风情小镇专家提出的整改意见进行“回头看”，对姚家源、高合、上下街、霞山等村庄文旅赋能，串点成线，打造金溪画廊文旅示范带；三是全力做好民生实事：年度完成9家文化礼堂覆盖任务，对高岭、举林、岩潭进行“两堂融合”基础性提升，实现文化礼堂全覆盖；四是聚焦建党100周年，做好“乡镇文艺一台戏”，围绕“水韵XX，豆香小镇”主题，展示文化新活力；五是深化一乡一节（第五届豆腐文化节），创新形式和载体，以豆腐宴主会场+分会场，以豆腐节“云直播”等形式，打开豆腐体验与营销的新模式；六是发挥文化站新功能，和第三方公司开展文化培训和讲座，内容新颖多面，不局限于文化舞蹈、排舞，可以开展化妆、摄影、写作、书画、非遗、朗诵、小品等多样形式，同时发掘各村更多文化爱好者，培养文艺骨干；七是围绕霞山乡村振兴美术馆、包山书院、徐塘书法村、姚家源香樟画、杨和明德书屋等特色点位进行深度宣传，打造新时代文明实践微联盟品牌；八是实施“走出去”战略，与各乡镇多交流，同时积极到外地学习取经，开拓视野，创新工作。</w:t>
      </w:r>
    </w:p>
    <w:p>
      <w:pPr>
        <w:ind w:left="0" w:right="0" w:firstLine="560"/>
        <w:spacing w:before="450" w:after="450" w:line="312" w:lineRule="auto"/>
      </w:pPr>
      <w:r>
        <w:rPr>
          <w:rFonts w:ascii="宋体" w:hAnsi="宋体" w:eastAsia="宋体" w:cs="宋体"/>
          <w:color w:val="000"/>
          <w:sz w:val="28"/>
          <w:szCs w:val="28"/>
        </w:rPr>
        <w:t xml:space="preserve">　　3.教育</w:t>
      </w:r>
    </w:p>
    <w:p>
      <w:pPr>
        <w:ind w:left="0" w:right="0" w:firstLine="560"/>
        <w:spacing w:before="450" w:after="450" w:line="312" w:lineRule="auto"/>
      </w:pPr>
      <w:r>
        <w:rPr>
          <w:rFonts w:ascii="宋体" w:hAnsi="宋体" w:eastAsia="宋体" w:cs="宋体"/>
          <w:color w:val="000"/>
          <w:sz w:val="28"/>
          <w:szCs w:val="28"/>
        </w:rPr>
        <w:t xml:space="preserve">　　一是关注推动XX中心幼儿园、花园“龙之梦”幼儿园建设进度，赋能基层教育品牌；二是深化XX中学非遗传承教学基地、霞田小学“留守夜校”品牌，与妇联、组织部、教育局、慈善机构、文旅、中国美院等探讨多方协作促进机制，创设乡村振兴特色基地；三是聚焦开化水库建设高岭、岩潭、举林等村的学生接送工作，精准对接XX至西坑口公交车班线时间，做好家属引导，避免校外私车接送，保障学生安全。</w:t>
      </w:r>
    </w:p>
    <w:p>
      <w:pPr>
        <w:ind w:left="0" w:right="0" w:firstLine="560"/>
        <w:spacing w:before="450" w:after="450" w:line="312" w:lineRule="auto"/>
      </w:pPr>
      <w:r>
        <w:rPr>
          <w:rFonts w:ascii="宋体" w:hAnsi="宋体" w:eastAsia="宋体" w:cs="宋体"/>
          <w:color w:val="000"/>
          <w:sz w:val="28"/>
          <w:szCs w:val="28"/>
        </w:rPr>
        <w:t xml:space="preserve">　　4.卫健</w:t>
      </w:r>
    </w:p>
    <w:p>
      <w:pPr>
        <w:ind w:left="0" w:right="0" w:firstLine="560"/>
        <w:spacing w:before="450" w:after="450" w:line="312" w:lineRule="auto"/>
      </w:pPr>
      <w:r>
        <w:rPr>
          <w:rFonts w:ascii="宋体" w:hAnsi="宋体" w:eastAsia="宋体" w:cs="宋体"/>
          <w:color w:val="000"/>
          <w:sz w:val="28"/>
          <w:szCs w:val="28"/>
        </w:rPr>
        <w:t xml:space="preserve">　　一是疫情防控的体系化、常态化推进机制的实施，实现“精密防控”；二是对秧畈、石川卫生室进行提升，以民生实事标准进行“回头看”；三是促进镇、村卫生院的合作交流，同时以“国卫”标准，做好力量融合，服务“两堂融合”，打造“暖医驿站”，打造“健康大讲堂”，“养生小课堂”。</w:t>
      </w:r>
    </w:p>
    <w:p>
      <w:pPr>
        <w:ind w:left="0" w:right="0" w:firstLine="560"/>
        <w:spacing w:before="450" w:after="450" w:line="312" w:lineRule="auto"/>
      </w:pPr>
      <w:r>
        <w:rPr>
          <w:rFonts w:ascii="黑体" w:hAnsi="黑体" w:eastAsia="黑体" w:cs="黑体"/>
          <w:color w:val="000000"/>
          <w:sz w:val="36"/>
          <w:szCs w:val="36"/>
          <w:b w:val="1"/>
          <w:bCs w:val="1"/>
        </w:rPr>
        <w:t xml:space="preserve">第二篇: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　　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_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　&gt;　一、突出抓好“四项重点”</w:t>
      </w:r>
    </w:p>
    <w:p>
      <w:pPr>
        <w:ind w:left="0" w:right="0" w:firstLine="560"/>
        <w:spacing w:before="450" w:after="450" w:line="312" w:lineRule="auto"/>
      </w:pPr>
      <w:r>
        <w:rPr>
          <w:rFonts w:ascii="宋体" w:hAnsi="宋体" w:eastAsia="宋体" w:cs="宋体"/>
          <w:color w:val="000"/>
          <w:sz w:val="28"/>
          <w:szCs w:val="28"/>
        </w:rPr>
        <w:t xml:space="preserve">　　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1</w:t>
      </w:r>
    </w:p>
    <w:p>
      <w:pPr>
        <w:ind w:left="0" w:right="0" w:firstLine="560"/>
        <w:spacing w:before="450" w:after="450" w:line="312" w:lineRule="auto"/>
      </w:pPr>
      <w:r>
        <w:rPr>
          <w:rFonts w:ascii="宋体" w:hAnsi="宋体" w:eastAsia="宋体" w:cs="宋体"/>
          <w:color w:val="000"/>
          <w:sz w:val="28"/>
          <w:szCs w:val="28"/>
        </w:rPr>
        <w:t xml:space="preserve">　　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　　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　　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　　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　　&gt;二、努力做到“三个提高”</w:t>
      </w:r>
    </w:p>
    <w:p>
      <w:pPr>
        <w:ind w:left="0" w:right="0" w:firstLine="560"/>
        <w:spacing w:before="450" w:after="450" w:line="312" w:lineRule="auto"/>
      </w:pPr>
      <w:r>
        <w:rPr>
          <w:rFonts w:ascii="宋体" w:hAnsi="宋体" w:eastAsia="宋体" w:cs="宋体"/>
          <w:color w:val="000"/>
          <w:sz w:val="28"/>
          <w:szCs w:val="28"/>
        </w:rPr>
        <w:t xml:space="preserve">　　一是提高基础管理工作水平。按照“推进科学化、精细化管理的要求”，不断完善体制机制，认真做好各项基础性工作，进一步转变工作作风，落实好首问负责制和限时办结制，建立工作协作机制和ａｂ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　　“5+2”、“白加黑”的工作精神，强化大局意识和服务意识，全面提高办公室人员的综合素质，达到“人人都熟悉办公室各项业务”的目标。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　　二是提高机关财务管理工作。制定《厉行节约管理办法》，严格执行办公用品领导审批制度，从物品采购、车辆(请收藏本站：WWW.HAOwOrd.COM)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　　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　　&gt;三、强化“三项措施”</w:t>
      </w:r>
    </w:p>
    <w:p>
      <w:pPr>
        <w:ind w:left="0" w:right="0" w:firstLine="560"/>
        <w:spacing w:before="450" w:after="450" w:line="312" w:lineRule="auto"/>
      </w:pPr>
      <w:r>
        <w:rPr>
          <w:rFonts w:ascii="宋体" w:hAnsi="宋体" w:eastAsia="宋体" w:cs="宋体"/>
          <w:color w:val="000"/>
          <w:sz w:val="28"/>
          <w:szCs w:val="28"/>
        </w:rPr>
        <w:t xml:space="preserve">　　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　　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　　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w:t>
      </w:r>
    </w:p>
    <w:p>
      <w:pPr>
        <w:ind w:left="0" w:right="0" w:firstLine="560"/>
        <w:spacing w:before="450" w:after="450" w:line="312" w:lineRule="auto"/>
      </w:pPr>
      <w:r>
        <w:rPr>
          <w:rFonts w:ascii="宋体" w:hAnsi="宋体" w:eastAsia="宋体" w:cs="宋体"/>
          <w:color w:val="000"/>
          <w:sz w:val="28"/>
          <w:szCs w:val="28"/>
        </w:rPr>
        <w:t xml:space="preserve">　　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　　三是强化服务宗旨。办公室作为局里的综合协调部门，它的位置决定了它的重要性，它的性质决定了办公室的主要工作就是服务，把20_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第四篇: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即将过去的20**年，我们县委组织部在县委、县政府的正确领导下，部内同志牢记使命，克服困难，自我加压，圆满完成了县乡两级党委换届工作，各级领导班子建设、基层组织建设、干部队伍建设、人才队伍建设稳步推进，组织部门自身建设等工作都取得了较好成果，支部建在产业上工程、为民服务全程等特色工作亮点突出。</w:t>
      </w:r>
    </w:p>
    <w:p>
      <w:pPr>
        <w:ind w:left="0" w:right="0" w:firstLine="560"/>
        <w:spacing w:before="450" w:after="450" w:line="312" w:lineRule="auto"/>
      </w:pPr>
      <w:r>
        <w:rPr>
          <w:rFonts w:ascii="宋体" w:hAnsi="宋体" w:eastAsia="宋体" w:cs="宋体"/>
          <w:color w:val="000"/>
          <w:sz w:val="28"/>
          <w:szCs w:val="28"/>
        </w:rPr>
        <w:t xml:space="preserve">　　第一大方面工作，就是要进一步提升基层党建水平，着力建立抓基层、打基础的长效机制。</w:t>
      </w:r>
    </w:p>
    <w:p>
      <w:pPr>
        <w:ind w:left="0" w:right="0" w:firstLine="560"/>
        <w:spacing w:before="450" w:after="450" w:line="312" w:lineRule="auto"/>
      </w:pPr>
      <w:r>
        <w:rPr>
          <w:rFonts w:ascii="宋体" w:hAnsi="宋体" w:eastAsia="宋体" w:cs="宋体"/>
          <w:color w:val="000"/>
          <w:sz w:val="28"/>
          <w:szCs w:val="28"/>
        </w:rPr>
        <w:t xml:space="preserve">　　二要进一步深化为民服务全程工作。我县的为民服务全程工作已经常规化、制度化，并由为群众代办社会事务事项向生产领域不断延伸。作为我县党建工作的一个品牌，20**年我们将不断在实践中探索新思路、新办法，从服务内容、服务方式上进一步开拓创新。通过为民服务全程工作的深入开展，使基层员和党员干部都能够真诚倾听群众呼声，真情关心群众疾苦，真心解决百姓困难，进一步密切党群干群关系。</w:t>
      </w:r>
    </w:p>
    <w:p>
      <w:pPr>
        <w:ind w:left="0" w:right="0" w:firstLine="560"/>
        <w:spacing w:before="450" w:after="450" w:line="312" w:lineRule="auto"/>
      </w:pPr>
      <w:r>
        <w:rPr>
          <w:rFonts w:ascii="宋体" w:hAnsi="宋体" w:eastAsia="宋体" w:cs="宋体"/>
          <w:color w:val="000"/>
          <w:sz w:val="28"/>
          <w:szCs w:val="28"/>
        </w:rPr>
        <w:t xml:space="preserve">　　三要扎实开展后进村整顿帮扶工作。全县共有23个后进村，按照县委意见，建立了县级领导干部联村、县直部门包村、乡镇干部驻村“三位一体”的后进村整顿帮扶机制，以及乡镇党委、县直部门、村党组织“三方承诺”制度，整顿帮扶工作扎实开展，成效显着。年底前，确保13个后进村完成转化任务。明年年初将组织召开后进村整顿帮扶工作经验交流会，推进后进村整顿工作再上新水平，实现剩余10个村“七一”前转化的工作目标。同时，要建立长效机制，定期考核，巩固整顿成果，全面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四要进一步规范非公有制企业党建工作。提前实现了非公企业党组织组建率100%的工作目标，并通过加强非公企业党组织的制度化和规范化建设，不断提高党建工作水平。明年将进一步巩固和完善组建工作成果，推进“两新”党组织的制度化和党建工作规范化建设，促进非公有制企业党建工作健康发展。积极探索党建工作与企业自身发展的结合点，让党组织在非公有制企业发展中真正发挥作用。</w:t>
      </w:r>
    </w:p>
    <w:p>
      <w:pPr>
        <w:ind w:left="0" w:right="0" w:firstLine="560"/>
        <w:spacing w:before="450" w:after="450" w:line="312" w:lineRule="auto"/>
      </w:pPr>
      <w:r>
        <w:rPr>
          <w:rFonts w:ascii="宋体" w:hAnsi="宋体" w:eastAsia="宋体" w:cs="宋体"/>
          <w:color w:val="000"/>
          <w:sz w:val="28"/>
          <w:szCs w:val="28"/>
        </w:rPr>
        <w:t xml:space="preserve">　　五要加强党员教育管理，稳步推进农村现代远程教育工作。以开展“双培双带”工作为切入点，规范党员发展工作，并倾向于在村干部、致富带头人、非公有制企业人员中发展党员，进一步改善党员结构。继续做好远程教育站点的管理、使用工作，提高使用率和收视率，为党员群众发展生产提供技术支持，推动产业蓬勃发展。继续深入开展创先争优活动和党性观念教育，使广大党员干部信仰上不动摇，思想上不僵化，作风上不漂浮，方向上不迷失。协调县财政和城建部门完成村级组织活动场所和村民活动广场建设收尾工作。</w:t>
      </w:r>
    </w:p>
    <w:p>
      <w:pPr>
        <w:ind w:left="0" w:right="0" w:firstLine="560"/>
        <w:spacing w:before="450" w:after="450" w:line="312" w:lineRule="auto"/>
      </w:pPr>
      <w:r>
        <w:rPr>
          <w:rFonts w:ascii="宋体" w:hAnsi="宋体" w:eastAsia="宋体" w:cs="宋体"/>
          <w:color w:val="000"/>
          <w:sz w:val="28"/>
          <w:szCs w:val="28"/>
        </w:rPr>
        <w:t xml:space="preserve">　　通过抓实以上五个方面重点工作，进一步发挥党支部的战斗堡垒作用和党员的先锋模范作用，推动法库经济又好又快发展。</w:t>
      </w:r>
    </w:p>
    <w:p>
      <w:pPr>
        <w:ind w:left="0" w:right="0" w:firstLine="560"/>
        <w:spacing w:before="450" w:after="450" w:line="312" w:lineRule="auto"/>
      </w:pPr>
      <w:r>
        <w:rPr>
          <w:rFonts w:ascii="宋体" w:hAnsi="宋体" w:eastAsia="宋体" w:cs="宋体"/>
          <w:color w:val="000"/>
          <w:sz w:val="28"/>
          <w:szCs w:val="28"/>
        </w:rPr>
        <w:t xml:space="preserve">　　第二方面工作，就是要紧紧抓装癣育、管、用”四个环节，提高-干部素质，盘活人才存量，创新机制选干部、配班子、聚人才。</w:t>
      </w:r>
    </w:p>
    <w:p>
      <w:pPr>
        <w:ind w:left="0" w:right="0" w:firstLine="560"/>
        <w:spacing w:before="450" w:after="450" w:line="312" w:lineRule="auto"/>
      </w:pPr>
      <w:r>
        <w:rPr>
          <w:rFonts w:ascii="宋体" w:hAnsi="宋体" w:eastAsia="宋体" w:cs="宋体"/>
          <w:color w:val="000"/>
          <w:sz w:val="28"/>
          <w:szCs w:val="28"/>
        </w:rPr>
        <w:t xml:space="preserve">　　一要把好选拔关。牢固树立凭德才用干部，以政绩论英雄的用人导向，在工作实践的大舞台上、在抓落实的过程中考察识别干部。既要注重在党政主干线上培养和发现领导干部，又要多渠道、宽领域地甄别和选拔优秀年轻干部，把组织选派与公开的竞争性选拔有机结合起来，做到不拘一格选干部，让一批政治坚定、能力突出、作风过硬、群众信任、善于推动科学发展的年轻干部脱颖而出。</w:t>
      </w:r>
    </w:p>
    <w:p>
      <w:pPr>
        <w:ind w:left="0" w:right="0" w:firstLine="560"/>
        <w:spacing w:before="450" w:after="450" w:line="312" w:lineRule="auto"/>
      </w:pPr>
      <w:r>
        <w:rPr>
          <w:rFonts w:ascii="宋体" w:hAnsi="宋体" w:eastAsia="宋体" w:cs="宋体"/>
          <w:color w:val="000"/>
          <w:sz w:val="28"/>
          <w:szCs w:val="28"/>
        </w:rPr>
        <w:t xml:space="preserve">　　二要把好培养关。加强全县人才库的调整充实，抓好人才储备工作。要以挂职锻炼为抓手，多渠道、全面提高后备干部，尤其是青年后备干部的综合素质，为冲刺“双目标”，夯实“以大开发、大开放促大发展”的基础提供坚强的干部保证。明年拟通过公开选拔方式，遴选出一批优秀的年轻干部到乡镇、经济园区和企业挂职锻炼，努力培养和造就一支优秀的年轻干部队伍。</w:t>
      </w:r>
    </w:p>
    <w:p>
      <w:pPr>
        <w:ind w:left="0" w:right="0" w:firstLine="560"/>
        <w:spacing w:before="450" w:after="450" w:line="312" w:lineRule="auto"/>
      </w:pPr>
      <w:r>
        <w:rPr>
          <w:rFonts w:ascii="宋体" w:hAnsi="宋体" w:eastAsia="宋体" w:cs="宋体"/>
          <w:color w:val="000"/>
          <w:sz w:val="28"/>
          <w:szCs w:val="28"/>
        </w:rPr>
        <w:t xml:space="preserve">　　三是把好培训关。不断优化培训内容，改进培训方法，拓宽培训渠道，整合培训资源，提高培训质量。以“支部建在产业上”为导向，明年将举办一次村支部书记培训班，把年轻有为、高学历、贡献大的支部书记纳入培训，培养出一批以抓党建促进经济发展的基层干部队伍。落实好人才优惠政策，切实做好招才引智工作。</w:t>
      </w:r>
    </w:p>
    <w:p>
      <w:pPr>
        <w:ind w:left="0" w:right="0" w:firstLine="560"/>
        <w:spacing w:before="450" w:after="450" w:line="312" w:lineRule="auto"/>
      </w:pPr>
      <w:r>
        <w:rPr>
          <w:rFonts w:ascii="宋体" w:hAnsi="宋体" w:eastAsia="宋体" w:cs="宋体"/>
          <w:color w:val="000"/>
          <w:sz w:val="28"/>
          <w:szCs w:val="28"/>
        </w:rPr>
        <w:t xml:space="preserve">　　为全面完成20_年组织工作的各项任务，我们要采取三项措施：一是紧紧围绕全县工作大局来谋划和推进组织工作。要紧紧围绕全县中心任务、围绕经济社会发展目标，找准组织工作服务经济发展的结合点和着力点，高度对接，深度融合，更好地为改革、发展、稳定提供组织保证。二是坚持与时俱进，提升开拓创新的能力。要在贯彻县委县政府重大决策部署中确定创新的方向，在总结和借鉴经验中拓宽创新的思路，从重点工作和特色工作中发掘创新的亮点，从难点问题和薄弱环节中找准创新的着力点，积极推进组织工作改革创新。三是要真抓实干，狠抓落实，一抓到底。一抓到底是最好的落实，抓出成效是最好的检验。要发扬埋头苦干、任劳任怨的作风，及时发现和破解工作进展中遇到的问题，振奋精神，迎难而上，使每一项工作都有头有尾、善始善终，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第六篇: 务虚会发言材料20_工作思路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2025-05-02T14:13:51+08:00</dcterms:created>
  <dcterms:modified xsi:type="dcterms:W3CDTF">2025-05-02T14:13:51+08:00</dcterms:modified>
</cp:coreProperties>
</file>

<file path=docProps/custom.xml><?xml version="1.0" encoding="utf-8"?>
<Properties xmlns="http://schemas.openxmlformats.org/officeDocument/2006/custom-properties" xmlns:vt="http://schemas.openxmlformats.org/officeDocument/2006/docPropsVTypes"/>
</file>