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202_年组织生活会发言材料含问题清单、原因分析和整改措施</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_年...</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_年组织生活会发言材料含问题清单、原因分析和整改措施，供大家参考选择。[_TAG_h2]　　20_年组织生活会发言材料含问题清单、原因分析和整改措施</w:t>
      </w:r>
    </w:p>
    <w:p>
      <w:pPr>
        <w:ind w:left="0" w:right="0" w:firstLine="560"/>
        <w:spacing w:before="450" w:after="450" w:line="312" w:lineRule="auto"/>
      </w:pPr>
      <w:r>
        <w:rPr>
          <w:rFonts w:ascii="宋体" w:hAnsi="宋体" w:eastAsia="宋体" w:cs="宋体"/>
          <w:color w:val="000"/>
          <w:sz w:val="28"/>
          <w:szCs w:val="28"/>
        </w:rPr>
        <w:t xml:space="preserve">　　按照前教体局党委《关于召开基层党组织专题组织生活会和开展评议党员的通知》要求，结合我校的具体安排，我认真学习领会习近平新时代中国特色社会主义思想，习总书记关于加强党的政治建设,坚决贯彻党中央决策部署，敢于担当负责，狠抓工作落实，防止克服形式主义、官僚主义等重要指示精神，学习掌握《中国共产党纪律处分条例》等党内有关规定，把合格党员标准搞清楚，围绕学习、工作、生活等实际情况查摆问题，剖析原因，落实整改，具体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(一)学习贯彻习近平新时代中国特色社会主义思想，坚决维护习近平同志的核心地位、维护党中央权威和集中统一领导方面：我能够牢固树立“四个意识”，坚定“四个自信”，坚决做到“两个维护”, 自觉在思想上、政治上、行动上同以习近平同志为核心的党中央保持高度一致，但对习近平新时代中国特色社会主义思想，还停留在学习的初级阶段，不能系统把握习近平新时代中国特色社会主义思想的内涵，缺少拓展延伸，在联系实际上还做的不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在认真执行党中央决策部署和上级党委决议决定，带头坚持请示报告制度方面：在工作中如无特殊情况我始终坚持请示报告制度，如遇突发情况则临机处置，事后及时报告，但对一些日常工作或者自认为不太重要的工作请示报告不够，觉得请示得多了会给上级增加工作压力。</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(三)对党忠诚老实不做两面人方面。我忠诚于党,对党组织讲实话,讲真话,做人做事光明磊落,在工作中实事求是，绝对不弄虚作假、欺瞒党组织。</w:t>
      </w:r>
    </w:p>
    <w:p>
      <w:pPr>
        <w:ind w:left="0" w:right="0" w:firstLine="560"/>
        <w:spacing w:before="450" w:after="450" w:line="312" w:lineRule="auto"/>
      </w:pPr>
      <w:r>
        <w:rPr>
          <w:rFonts w:ascii="宋体" w:hAnsi="宋体" w:eastAsia="宋体" w:cs="宋体"/>
          <w:color w:val="000"/>
          <w:sz w:val="28"/>
          <w:szCs w:val="28"/>
        </w:rPr>
        <w:t xml:space="preserve">　　(四)担当负责攻坚克难方面。我积极带动老师们开展学校相关工作,攻坚克难,但在具体工作中，自己干得多，与别人合作的少，在协调能力上仍需提高。</w:t>
      </w:r>
    </w:p>
    <w:p>
      <w:pPr>
        <w:ind w:left="0" w:right="0" w:firstLine="560"/>
        <w:spacing w:before="450" w:after="450" w:line="312" w:lineRule="auto"/>
      </w:pPr>
      <w:r>
        <w:rPr>
          <w:rFonts w:ascii="宋体" w:hAnsi="宋体" w:eastAsia="宋体" w:cs="宋体"/>
          <w:color w:val="000"/>
          <w:sz w:val="28"/>
          <w:szCs w:val="28"/>
        </w:rPr>
        <w:t xml:space="preserve">　　(五)纠正“四风、四气”不止步方面。在纠正“四风、四气”方面，从未止步。在形式主义方面：一是学习自觉性还不够高。由于平时日常工作事务和兼职多，认识上把中心工作看成硬任务，把理论学习看成软指标，忽视了理论学习，存在以干代学的现象。学习的系统性不强，学习效果不佳，没有长期的学习计划。二是学用结合得还不够。不能很好的将学习到的理论运用到解决实际工作中去，运用科学理论解决实际问题的能力还不够强。三是有时工作方法较简单，创新不够。在应对某些工作问题时，方法简单，效果不好。还存在“穿新鞋，走旧路”的问题，缺少创新，不能很好的解决问题。在官僚主义方面：群众意识还不够强。虽然也经常深入课堂和老师中间，但缺少和老师学生们深入交流，没有了解到真正地问题，没有把握准老师和学生到底想什么、盼什么、急什么、要什么，没有真正和他们打成一片。对学校情况掌握不够全面系统，帮员工解决实际困难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(六)严格执行廉洁自律准则方面。我能够自觉抵制不良,坚决反对特权思想和特权现象,严格执行请销假制度,每学期考勤基本全勤。注重家庭、家教、家风,带头落实中央八项规定和实施细则精神。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缺乏“活到老、学到老、改造到老 ”的精神和劲头，常常借口工作忙、事情多，不能抽出时间静下心来学习，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个人修养提高得还不够。在思想深处总认为细枝末节无关大局，只要把工作干好了，就可一白遮百丑，因而对自己的要求放松了，标准降低了，在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&gt;三、具体的整改措施。</w:t>
      </w:r>
    </w:p>
    <w:p>
      <w:pPr>
        <w:ind w:left="0" w:right="0" w:firstLine="560"/>
        <w:spacing w:before="450" w:after="450" w:line="312" w:lineRule="auto"/>
      </w:pPr>
      <w:r>
        <w:rPr>
          <w:rFonts w:ascii="宋体" w:hAnsi="宋体" w:eastAsia="宋体" w:cs="宋体"/>
          <w:color w:val="000"/>
          <w:sz w:val="28"/>
          <w:szCs w:val="28"/>
        </w:rPr>
        <w:t xml:space="preserve">　　(一)加强学习、坚定信念。科学合理安排学习时间，努力增强学习时间的连续性和学习内容的连贯性，使自己的理论知识更加系统化、全面化，努力提高自己的政治修养和道德水平，树立正确的世界观，坚定理想信念，永葆共产党人的政治本色，始终坚持以为人民服务为宗旨，时刻不忘以共产党员的党性要求规范自己的行为，真正做到干净担当。</w:t>
      </w:r>
    </w:p>
    <w:p>
      <w:pPr>
        <w:ind w:left="0" w:right="0" w:firstLine="560"/>
        <w:spacing w:before="450" w:after="450" w:line="312" w:lineRule="auto"/>
      </w:pPr>
      <w:r>
        <w:rPr>
          <w:rFonts w:ascii="宋体" w:hAnsi="宋体" w:eastAsia="宋体" w:cs="宋体"/>
          <w:color w:val="000"/>
          <w:sz w:val="28"/>
          <w:szCs w:val="28"/>
        </w:rPr>
        <w:t xml:space="preserve">　　(二)加强党性修养。在学习中，重视提高个人的思想政治素质，加强党性修养，强化宗旨观念，带头按照党章规定的党员义务和党员领导干部的标准，认真履行自己的职责，进一步树立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(三)增强宗旨意识。每周安排固定时间学习政治理论，特别是要着重学习马克思列宁主义、毛泽东思想、邓小平理论、“三个代表”重要思想、科学发展观、习近平总书记系列重要讲话、十九大精神，时刻谨记 “全心全意为人民服务”的宗旨意识，真正把宗旨意识完全转化到行动上。[_TAG_h2]　　20_年组织生活会发言材料含问题清单、原因分析和整改措施</w:t>
      </w:r>
    </w:p>
    <w:p>
      <w:pPr>
        <w:ind w:left="0" w:right="0" w:firstLine="560"/>
        <w:spacing w:before="450" w:after="450" w:line="312" w:lineRule="auto"/>
      </w:pPr>
      <w:r>
        <w:rPr>
          <w:rFonts w:ascii="宋体" w:hAnsi="宋体" w:eastAsia="宋体" w:cs="宋体"/>
          <w:color w:val="000"/>
          <w:sz w:val="28"/>
          <w:szCs w:val="28"/>
        </w:rPr>
        <w:t xml:space="preserve">　　根据《关于认真开好20_年度组织生活会和民主评议党员工作的通知》(建庆党发〔20_〕1号)要求。通过学习领会习近平新时代中国特色社会主义思想和党的十九大精神，对照《关于新形势下党内政治生活的若干准则》和《中国共产党党内监督条例》、《中国共产党纪律处分条例》，结合自己的思想实际、工作作风和履行职责情况，采取群众提、自己找、交心谈、互相帮等方式,着重从认真学习贯彻习近平新时代中国特色社会主义思想，树牢“四个意识”，坚定“自个自信”，坚决做到“两个维护”和履职践诺、担当作为、真抓实干、遵规守纪等方面查找自身存在的问题并深刻剖析、认真反思，现汇如下：</w:t>
      </w:r>
    </w:p>
    <w:p>
      <w:pPr>
        <w:ind w:left="0" w:right="0" w:firstLine="560"/>
        <w:spacing w:before="450" w:after="450" w:line="312" w:lineRule="auto"/>
      </w:pPr>
      <w:r>
        <w:rPr>
          <w:rFonts w:ascii="宋体" w:hAnsi="宋体" w:eastAsia="宋体" w:cs="宋体"/>
          <w:color w:val="000"/>
          <w:sz w:val="28"/>
          <w:szCs w:val="28"/>
        </w:rPr>
        <w:t xml:space="preserve">　　&gt;一、学习贯彻习近平新时代中国特色社会主义思想方面: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我能够认真地学习贯彻习近平新时代中国特色社会主义思想、十九大精神、新党章。但还是缺乏主动性和学习热情，而且对习近平新时代中国特色社会主义思想的理解不深刻，在学懂、弄通、做实方面做得不够，在搞好理论武装、加强思想建设方面还存有差距。对于十九大报告的学习领会方面还存在一定差距，一知半解。特别是在将十九大精神和习近平新时代中国特色社会主义思想与实际工作相结合，还没有达到融会贯通的境界。这也反映出我对知行统一观的认识还不够充分，理论的功底不深，还没有学会运用这些理论的立场、观点、方法解决实际问题。</w:t>
      </w:r>
    </w:p>
    <w:p>
      <w:pPr>
        <w:ind w:left="0" w:right="0" w:firstLine="560"/>
        <w:spacing w:before="450" w:after="450" w:line="312" w:lineRule="auto"/>
      </w:pPr>
      <w:r>
        <w:rPr>
          <w:rFonts w:ascii="宋体" w:hAnsi="宋体" w:eastAsia="宋体" w:cs="宋体"/>
          <w:color w:val="000"/>
          <w:sz w:val="28"/>
          <w:szCs w:val="28"/>
        </w:rPr>
        <w:t xml:space="preserve">　　&gt;二、树牢“四个意识”方面。一是政治意识，虽然能够在思想上、行动上同党中央保持高度一致,在重大原则问题上旗帜鲜明,有较强的政治鉴别力，但在现实生活中,面对纷繁复杂的形势,不能全面把握,对社会上形形色色的思潮和一些错误的东西缺乏应有的敏锐性,未能做到先知先觉、提前防范。二是大局意识，自觉从大局看问题,把工作放到大局中去思考、去谋划的意识还不够。三是核心意识，对中央的路线方针政策的重大决策部署,有理解但不深刻、有传达但不到位的现象。四是看齐意识，对于党中央的各项政策部署总体缺乏学习,没能深刻理解党中央的政策,所以，看齐意识也就做的不到位。</w:t>
      </w:r>
    </w:p>
    <w:p>
      <w:pPr>
        <w:ind w:left="0" w:right="0" w:firstLine="560"/>
        <w:spacing w:before="450" w:after="450" w:line="312" w:lineRule="auto"/>
      </w:pPr>
      <w:r>
        <w:rPr>
          <w:rFonts w:ascii="宋体" w:hAnsi="宋体" w:eastAsia="宋体" w:cs="宋体"/>
          <w:color w:val="000"/>
          <w:sz w:val="28"/>
          <w:szCs w:val="28"/>
        </w:rPr>
        <w:t xml:space="preserve">　　&gt;三、坚持“四个自信”方面。作为共产党员，我能够深刻认识到，要牢记身份，忠于党、忠于党赋予的事业，对中国特色社会主义道路、理论、制度、文化始终坚贞不渝。但又觉得共产主义社会离我们太遥远，理想信念坚守的还是不够好。还有文化自信方面，近几年随大流过洋节，像平安夜、圣诞节、情人节、万圣节等等，感觉节日热闹，气氛好，就跟着过。反而对中国的传统节日像端午节，中秋节之类的却不够重视。学习传统文化也不够积极主动。这都是文化不自信的表现。</w:t>
      </w:r>
    </w:p>
    <w:p>
      <w:pPr>
        <w:ind w:left="0" w:right="0" w:firstLine="560"/>
        <w:spacing w:before="450" w:after="450" w:line="312" w:lineRule="auto"/>
      </w:pPr>
      <w:r>
        <w:rPr>
          <w:rFonts w:ascii="宋体" w:hAnsi="宋体" w:eastAsia="宋体" w:cs="宋体"/>
          <w:color w:val="000"/>
          <w:sz w:val="28"/>
          <w:szCs w:val="28"/>
        </w:rPr>
        <w:t xml:space="preserve">　　&gt;三、坚决做到两个维护方面。两个维护”是实现民族复兴伟大“中国梦”的“定盘星”、“压舱石”和“指路旗”，作为党员，我义无反顾的将“两个维护”作为自己的党性基因，融入到血液之中，爱党信党跟党走。但在学习理解方面还仅仅停留在文字表面，学深悟透有差距，贯彻落实不全面深入。没有对其背景、细节和内涵进行深层次的思考，表现在单纯追求形式阅知。存在思想上、工作上、组织上、作风不够踏实，有时有些浮躁;工作的主动性不强;艰苦奋斗的作风做的不够。在扎实推进脱贫攻坚工作方面，参与扶贫工作落实还欠缺，只停留在定期对贫困户走访，送物资。不能够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gt;四、履职践诺和担当作为等方面。首先是发挥作用还不够，对照党章党规、先进典型,缺乏把工作当事业干的精神,也没有真心实意的对标先进人物、先进典型,查找自身不足和差距。二是对分管工作的管理、特点有所理解和把握，但在系统的学习研究和探索创新上还不够，有时凭经验、凭感觉，落实和推动工作的方法还不多，对有些敏感、难点问题的处理缺少办法;三是在工作推进上,虽然能尽量做到及时安排,周密部署,但“严、实、深、细”做工作的韧劲还不够,跟踪督导检查抓落实做的还不够，一定程度上存在制度执行落实不到位、督促不严格等现象，存在作风漂浮的问题。四是自我要求有所放松，在自我教育、自我改造、自我完善、自我提高上要求标准下降,在政治理论学习上自觉性不强,思考问题不深;与班子成员间平时相互交流交心不足,自我批评不足。五是缺乏敢于监督的勇气。对一些违规违纪现象,有时睁一只眼,闭一只眼,开展活动就紧一阵,不开展活动就松一阵,时紧时松,对苗头性,倾向性问题重视不够,该提醒不提醒,“从严治党”思想没有落到实处。</w:t>
      </w:r>
    </w:p>
    <w:p>
      <w:pPr>
        <w:ind w:left="0" w:right="0" w:firstLine="560"/>
        <w:spacing w:before="450" w:after="450" w:line="312" w:lineRule="auto"/>
      </w:pPr>
      <w:r>
        <w:rPr>
          <w:rFonts w:ascii="宋体" w:hAnsi="宋体" w:eastAsia="宋体" w:cs="宋体"/>
          <w:color w:val="000"/>
          <w:sz w:val="28"/>
          <w:szCs w:val="28"/>
        </w:rPr>
        <w:t xml:space="preserve">　　以上是我个人的对照检查,可能在好多方面谈的还不深刻,也恳请领导及同事对我的思想、工作、作风方面提出宝贵意见,我一定虚心接受、认真改进,把同志们的批评转化为前进的动力,不断创新工作思路和工作方法,不辜负组织和同志们的信任与期望。针对以上问题，我分析了原因，主要有四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政治理论学习的重要性认识不足,自觉不自觉地放松了政治理论学习,自以为有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是放松了党性修养锻炼。反思我在思想作风方面存在的问题,一个深层次的原因,就是近些年来在严格党性锻炼上所下的力气不够,世界观的改造时有放松,为人民服务宗旨观和艰苦奋斗精神有所淡薄。随着岗位和环境变化,主观主义多些,久而久之,对员工和人民需求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对主观意识改造。认为自己工作了这么多年经验不少,加之工作、事务缠身,以致学习理论的劲头没兴趣,解决实际问题的时间少了,精神状态和进取心也差了。由于宗旨观念在头脑中扎得不够牢,总认为基层网点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是放松了对工作的创新意识。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改进措施和今后需要努力的方向</w:t>
      </w:r>
    </w:p>
    <w:p>
      <w:pPr>
        <w:ind w:left="0" w:right="0" w:firstLine="560"/>
        <w:spacing w:before="450" w:after="450" w:line="312" w:lineRule="auto"/>
      </w:pPr>
      <w:r>
        <w:rPr>
          <w:rFonts w:ascii="宋体" w:hAnsi="宋体" w:eastAsia="宋体" w:cs="宋体"/>
          <w:color w:val="000"/>
          <w:sz w:val="28"/>
          <w:szCs w:val="28"/>
        </w:rPr>
        <w:t xml:space="preserve">　　一是要继续加强政治学习，打好理论基础。全面贯彻落实党的十九大精神，深入学习贯彻习近平新时代中国特色社会主义思想。使自己在实际工作中，能够较透彻地领会省市分行的政策部署，始终保持政治上的清醒和坚定，坚持正确的政治立场和政治方向，并注重把理论与实践紧密结合起来，在学中干，在干中学，进一步增强全局观念和工作的责任感。，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是带头坚定理想信念，强化党性修养。坚定正确的政治方向，坚持中国特色社会主义道路自信、理论自信、制度自信、文化自信，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是做到发挥作用合格，强化责任担当。一是始终保持奋发进取的精神状态和知难而进、迎难而上的勇气，坚决克服不求过得硬、只求过得去的消极心态，结合实际创造性的开展工作，全力抓落实、创一流、争上游，完善管理服务手段，推进本职工作不断向前发展。二是进一步提高服务效率，坚持执行首问负责制，着力解决精神懈怠、遇事推诿、办事拖拉等方面的突出问题。三是严格要求，令行禁止。要求全体干部职工对照规定、严格执行，不得出现任何有违各项规定的行为和情况发生。切实做到贯彻落实不走样、不打折扣，做到传达到位、要求到位、监督到位，杜绝违反规定现象的发生。严肃工作纪律。</w:t>
      </w:r>
    </w:p>
    <w:p>
      <w:pPr>
        <w:ind w:left="0" w:right="0" w:firstLine="560"/>
        <w:spacing w:before="450" w:after="450" w:line="312" w:lineRule="auto"/>
      </w:pPr>
      <w:r>
        <w:rPr>
          <w:rFonts w:ascii="宋体" w:hAnsi="宋体" w:eastAsia="宋体" w:cs="宋体"/>
          <w:color w:val="000"/>
          <w:sz w:val="28"/>
          <w:szCs w:val="28"/>
        </w:rPr>
        <w:t xml:space="preserve">　　四是努力提高工作水平，强化执行能力。严格遵守政治纪律、政治规矩，坚决维护以习近平同志为核心的党中央权威和集中统一领导。坚决贯彻执行乡党委、政府的安排部署，对自己分管的工作，尽职尽责，一丝不苟，勇于担当，积极主动地抓，认认真真地干。</w:t>
      </w:r>
    </w:p>
    <w:p>
      <w:pPr>
        <w:ind w:left="0" w:right="0" w:firstLine="560"/>
        <w:spacing w:before="450" w:after="450" w:line="312" w:lineRule="auto"/>
      </w:pPr>
      <w:r>
        <w:rPr>
          <w:rFonts w:ascii="宋体" w:hAnsi="宋体" w:eastAsia="宋体" w:cs="宋体"/>
          <w:color w:val="000"/>
          <w:sz w:val="28"/>
          <w:szCs w:val="28"/>
        </w:rPr>
        <w:t xml:space="preserve">　　五是坚决做到勤政廉洁，强化作风意识。自觉抵制各类形式主义、官僚主义等不良风气。坚持实事求是，说实话、办实事，努力把上级政策与实际工作相结合，自觉抵御各种诱惑，始终保持和发扬优良传统和作风，做到思想上不断进步;观念上不断更新，工作上不断创新，生活上更加严谨。严格落实领导干部廉洁自律的有关规定，从一点一滴的细微之处筑牢思想道德和党纪国法两道防线，时刻把自己的言行主动地置于法律和干部群众的监督之下，做到工作上向上要求，生活上向下平衡，堂堂正正做人，清清白白做事，做到防微杜渐，谨慎从事，以廉树威。</w:t>
      </w:r>
    </w:p>
    <w:p>
      <w:pPr>
        <w:ind w:left="0" w:right="0" w:firstLine="560"/>
        <w:spacing w:before="450" w:after="450" w:line="312" w:lineRule="auto"/>
      </w:pPr>
      <w:r>
        <w:rPr>
          <w:rFonts w:ascii="宋体" w:hAnsi="宋体" w:eastAsia="宋体" w:cs="宋体"/>
          <w:color w:val="000"/>
          <w:sz w:val="28"/>
          <w:szCs w:val="28"/>
        </w:rPr>
        <w:t xml:space="preserve">　　以上即是我个人20_年组织生活对照检查报告，请各位领导和同志们批评指正。[_TAG_h2]　　20_年组织生活会发言材料含问题清单、原因分析和整改措施</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 增强了“四个意识”，提高了理论水平，对照“四讲四有”标尺，结合思想和工作实际, 对自己近一年来工作学习等情况进行了认真自查, 深刻地分析和反思 原因,现将有关情况汇报如下。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 党性修养等方面还有很大差距。 对政治理论学习重视 不足,不懂得政治理论对工作的指导意义,认为只要场面上过得去, 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 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 学习的认识不到位, 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 工作热情和精神状态还不能始终如一的保持积极进取的劲头, 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 论素养还比较浅薄, 与本职业务有关的学的多一点,与本职业务联系 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 对照党的要求全面梳理问题、 深入剖析原因, 从以下几方面努力改进, 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 关键就在于放松了自身的理论学习, 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 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2025-06-17T03:53:30+08:00</dcterms:created>
  <dcterms:modified xsi:type="dcterms:W3CDTF">2025-06-17T03:53:30+08:00</dcterms:modified>
</cp:coreProperties>
</file>

<file path=docProps/custom.xml><?xml version="1.0" encoding="utf-8"?>
<Properties xmlns="http://schemas.openxmlformats.org/officeDocument/2006/custom-properties" xmlns:vt="http://schemas.openxmlformats.org/officeDocument/2006/docPropsVTypes"/>
</file>