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县委书记在学习《文选》动员会上的讲话公众演讲</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近，中央及省委相继就学习《******文选》作出了重要部署。《******文选》于8月10日起在全国出版发行。8月13日，****中央作出《关于学习〈******文选〉的决定》；8月15日，中央专门召开学习《******文选》报告会，**...</w:t>
      </w:r>
    </w:p>
    <w:p>
      <w:pPr>
        <w:ind w:left="0" w:right="0" w:firstLine="560"/>
        <w:spacing w:before="450" w:after="450" w:line="312" w:lineRule="auto"/>
      </w:pPr>
      <w:r>
        <w:rPr>
          <w:rFonts w:ascii="宋体" w:hAnsi="宋体" w:eastAsia="宋体" w:cs="宋体"/>
          <w:color w:val="000"/>
          <w:sz w:val="28"/>
          <w:szCs w:val="28"/>
        </w:rPr>
        <w:t xml:space="preserve">最近，中央及省委相继就学习《******文选》作出了重要部署。《******文选》于8月10日起在全国出版发行。8月13日，****中央作出《关于学习〈******文选〉的决定》；8月15日，中央专门召开学习《******文选》报告会，******同志在会上发表了重要讲话，深刻阐述了《******文选》出版发行的重大意义，系统归纳了“三个代表”重要思想富有独创性的理论成果，高度评价******同志作为党的第三代中央领导集体核心和“三个代表”重要思想主要创立者的重大贡献，并对全党全国学习运用《******文选》提出了明确要求。省委及时学习贯彻中央《决定》和******同志重要讲话精神，8月16日，省委召开学习《******文选》动员大会，白恩培同志作了重要讲话；同时，下发了《关于学习〈******文选〉的通知》。州委第一次常委会专题研究了我州学习《******文选》的安排意见，一致认为：《******文选》在全国出版发行，是我们党和国家政治生活中的一件大事；“三个代表”重要思想是我们党必须长期坚持的指导思想。全州上下要借《******文选》出版发行的东风，迅速兴起学习《******文选》、学习“三个代表”重要思想的新高潮。随后，将下发“关于深入学习《******文选》的通知”，并接着召开州委常委（扩大）会议，对我州学习《******文选》和贯彻******同志重要讲话精神作动员和部署。下面，我讲三点意见。</w:t>
      </w:r>
    </w:p>
    <w:p>
      <w:pPr>
        <w:ind w:left="0" w:right="0" w:firstLine="560"/>
        <w:spacing w:before="450" w:after="450" w:line="312" w:lineRule="auto"/>
      </w:pPr>
      <w:r>
        <w:rPr>
          <w:rFonts w:ascii="宋体" w:hAnsi="宋体" w:eastAsia="宋体" w:cs="宋体"/>
          <w:color w:val="000"/>
          <w:sz w:val="28"/>
          <w:szCs w:val="28"/>
        </w:rPr>
        <w:t xml:space="preserve">　　 一、充分认识出版发行和学习运用《******文选》的重大意义</w:t>
      </w:r>
    </w:p>
    <w:p>
      <w:pPr>
        <w:ind w:left="0" w:right="0" w:firstLine="560"/>
        <w:spacing w:before="450" w:after="450" w:line="312" w:lineRule="auto"/>
      </w:pPr>
      <w:r>
        <w:rPr>
          <w:rFonts w:ascii="宋体" w:hAnsi="宋体" w:eastAsia="宋体" w:cs="宋体"/>
          <w:color w:val="000"/>
          <w:sz w:val="28"/>
          <w:szCs w:val="28"/>
        </w:rPr>
        <w:t xml:space="preserve">　　 党的xx大明确指出，“三个代表”重要思想是我们党必须长期坚持的指导思想,并且写进了《党章》。党的xx大以来，以******同志为总书记的党中央相继部署在全党兴起学习贯彻“三个代表”重要思想新高潮、开展以实践“三个代表”重要思想为主要内容的保持共产党员先进性教育活动，推动了“三个代表”重要思想的深入学习和贯彻。这次出版发行《******文选》，是党中央全面落实党的xx大精神，把学习实践“三个代表”重要思想不断引向深入的又一重大战略举措。学习《******文选》具有重大现实意义和深远的历史意义，它必将激励全党、全国人民更加紧密地团结在以******同志为总书记的党中央周围，全面落实科学发展观，构建社会主义和谐社会，不断把中国特色社会主义伟大事业</w:t>
      </w:r>
    </w:p>
    <w:p>
      <w:pPr>
        <w:ind w:left="0" w:right="0" w:firstLine="560"/>
        <w:spacing w:before="450" w:after="450" w:line="312" w:lineRule="auto"/>
      </w:pPr>
      <w:r>
        <w:rPr>
          <w:rFonts w:ascii="宋体" w:hAnsi="宋体" w:eastAsia="宋体" w:cs="宋体"/>
          <w:color w:val="000"/>
          <w:sz w:val="28"/>
          <w:szCs w:val="28"/>
        </w:rPr>
        <w:t xml:space="preserve">推向前进，同时，必将在全党和全国人民中兴起深入学习贯彻“三个代表”重要思想的新高潮。出版发行和学习运用《******文选》的重大意义，主要体现在以下三个方面：</w:t>
      </w:r>
    </w:p>
    <w:p>
      <w:pPr>
        <w:ind w:left="0" w:right="0" w:firstLine="560"/>
        <w:spacing w:before="450" w:after="450" w:line="312" w:lineRule="auto"/>
      </w:pPr>
      <w:r>
        <w:rPr>
          <w:rFonts w:ascii="宋体" w:hAnsi="宋体" w:eastAsia="宋体" w:cs="宋体"/>
          <w:color w:val="000"/>
          <w:sz w:val="28"/>
          <w:szCs w:val="28"/>
        </w:rPr>
        <w:t xml:space="preserve">　　 （一）《******文选》的出版发行，是党和国家政治生活中的一件大事，也是马克思主义中国化发展进程中的一件大事。******同志是党的第三代中央领导集体的核心，是“三个代表”重要思想的主要创立者。******同志在学习《******文选》报告会上指出，《******文选》生动记录了以******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w:t>
      </w:r>
    </w:p>
    <w:p>
      <w:pPr>
        <w:ind w:left="0" w:right="0" w:firstLine="560"/>
        <w:spacing w:before="450" w:after="450" w:line="312" w:lineRule="auto"/>
      </w:pPr>
      <w:r>
        <w:rPr>
          <w:rFonts w:ascii="宋体" w:hAnsi="宋体" w:eastAsia="宋体" w:cs="宋体"/>
          <w:color w:val="000"/>
          <w:sz w:val="28"/>
          <w:szCs w:val="28"/>
        </w:rPr>
        <w:t xml:space="preserve">　　 学习《******文选》，重温这一历史时期我国非同凡响的发展历程，深刻领会并长期坚持这些宝贵经验，始终高举毛泽东思想、邓小平理论和“三个代表”重要思想伟大旗帜，对于坚定广大党员、干部和人民群众走中国特色社会主义道路的决心和信心；对于我们提高应对国际国内复杂局面、领导建设中国特色社会主义事业的能力和水平，加强党的执政能力建设和先进性建设；对于我们始终走在时代前列，在建设中国特色社会主义的伟大实践中不断推进马克思主义的中国化，更好地发挥马克思 主义对实践的指导作用，具有十分重大的意义。</w:t>
      </w:r>
    </w:p>
    <w:p>
      <w:pPr>
        <w:ind w:left="0" w:right="0" w:firstLine="560"/>
        <w:spacing w:before="450" w:after="450" w:line="312" w:lineRule="auto"/>
      </w:pPr>
      <w:r>
        <w:rPr>
          <w:rFonts w:ascii="宋体" w:hAnsi="宋体" w:eastAsia="宋体" w:cs="宋体"/>
          <w:color w:val="000"/>
          <w:sz w:val="28"/>
          <w:szCs w:val="28"/>
        </w:rPr>
        <w:t xml:space="preserve">　　 （二）《******文选》的出版发行，为我们进一步用“三个代表”重要思想武装头脑，提供了的理论教材和强大的思想武器。“三个代表”重要思想，进一步回答了什么是社会主义、怎样建设社会主义的问题，创造性地回答了在长期执政的历史条件下建设什么样的党、怎样建设党的问题，是继毛泽东思想、邓小平理论之后，我们党进行理论创新取得的又一重大成果，是我们党必须长期坚持的指导思想。《******文选》全面反映了“三个代表”重要思想形成和发展的历史过程，深刻阐述了“三个代表”重要思想的时代背景、实践基础、科学内涵、精神实质和历史地位，是我们学习、宣传和研究“三个代表”重要思想最权威、最重要的科学著作。认真学习这一重要著作，对于我们更加深刻地理解和把握“三个代表”重要思想，巩固团结奋斗的共同思想基础，坚定理想信念，团结带领全州各族人民全面建设小康社会、加快推进社会主义现代化，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三）《******文选》的出版发行，为全面建设小康社会，构建社会主义和谐社会提供了强大的精神动力。党的xx届xx全会以来，以******同志为核心的党中央，坚持用马克思主义的政治眼光观察世界，正确判断错综复杂的国内外形势，从容应对一系列关系我国主权和安全的国际突发事件，战胜了在政治、经济领域和自然界出现的困难和风险，经受住了一次又一次考验，排除了各种干扰，保证了改革开放和现代化建设的航船始终沿着正确的方向破浪前进，中国特色社会主义事业呈现出更加蓬勃的生机与活力。《******文选》全面系统地总结了我国改革开放和现代化建设的成绩和经验，是我们在新的历史起点上不断前进的力量源泉。州第五次党代会以来，在党中央及省委的领导下，州委团结带领全州各族干部群众，坚持以邓小平理论和“三个代表”重要思想为指导，全面贯彻落实科学发展观，解放思想，与时俱进，开拓创新，扎实工作，全州经济、政治、文化、社会建设和党的建设取得了显著成就，综合经济实力明显增强，社会事业全面进步，人民生活水平不断提高，实现了总体上从温饱向小康的历史性跨越。但西双版纳仍然是一个欠发达的地区，加快发展的任务十分艰巨和繁重，特别是随着改革进入攻坚阶段，一些深层次的矛盾和问题逐渐显现。解决好这些问题，加快西双版纳经济社会发展，迫切需要科学理论的指导。认真学习《******文选》，对于我们牢固树立和认真落实科学发展观，坚定不移地贯彻党的基本理论、基本路线、基本纲领、基本经验，正确运用马克思主义的立场、观点、方法，解决前进道路上遇到的困难和问题，推动经济社会又快又好发展，将发挥巨大的促进作用。</w:t>
      </w:r>
    </w:p>
    <w:p>
      <w:pPr>
        <w:ind w:left="0" w:right="0" w:firstLine="560"/>
        <w:spacing w:before="450" w:after="450" w:line="312" w:lineRule="auto"/>
      </w:pPr>
      <w:r>
        <w:rPr>
          <w:rFonts w:ascii="宋体" w:hAnsi="宋体" w:eastAsia="宋体" w:cs="宋体"/>
          <w:color w:val="000"/>
          <w:sz w:val="28"/>
          <w:szCs w:val="28"/>
        </w:rPr>
        <w:t xml:space="preserve">　　 二、把握《******文选》的精神实质，深刻领会“三个代表”重要思想的科学内涵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　　 《******文选》全面反映了“三个代表”重要思想孕育、形成、发展的历史轨迹，贯穿了“三个代表”重要思想这条主线。学习《******文选》，要认真研读原著，把握基本内容，领会精神实质，系统掌握贯穿其中的马克思主义的立场、观点和方法。在学习内容上，要努力把握好以下几个重点：</w:t>
      </w:r>
    </w:p>
    <w:p>
      <w:pPr>
        <w:ind w:left="0" w:right="0" w:firstLine="560"/>
        <w:spacing w:before="450" w:after="450" w:line="312" w:lineRule="auto"/>
      </w:pPr>
      <w:r>
        <w:rPr>
          <w:rFonts w:ascii="宋体" w:hAnsi="宋体" w:eastAsia="宋体" w:cs="宋体"/>
          <w:color w:val="000"/>
          <w:sz w:val="28"/>
          <w:szCs w:val="28"/>
        </w:rPr>
        <w:t xml:space="preserve">　　 （一）要深刻领会“三个代表”重要思想的时代背景、实践基础、科学内涵、精神实质、历史地位和重大意义。全面把握“三个代表”重要思想同马克思列宁主义、毛泽东思想、邓小平理论一脉相承而又与时俱进的科学体系。深刻认识“三个代表”重要思想是党必须长期坚持的指导思想，深刻认识党的xx大以来党中央提出的科学发展观等重大战略思想是对“三个代表”重要思想的坚持和发展，进一步增强贯彻“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要深刻领会解放思想、实事求是、与时俱进这个活的灵魂。解放思想、实事求是、与时俱进，是马克思主义活的灵魂，是我们适应新形势、认识新事物、完成新任务的思想武器。这个活的灵魂，在“三个代表”重要思想的全部理论中得到了充分体现。******同志指出，坚持与时俱进，就是党的全部理论和工作要体现时代性，把握规律性，富于创造性。我们在前进中还会遇到许多新情况新问题，要应对各种风险和挑战，许多重大课题需要进一步回答。我们要不断探索，在思想上不断有新解放，理论上不断有新发展，实践上不断有新创造。“三个代表”重要思想坚定不移地坚持马克思主义基本原理，同时又根据我国实际和时代变化积极丰富和发展马克思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2025-05-02T03:58:08+08:00</dcterms:created>
  <dcterms:modified xsi:type="dcterms:W3CDTF">2025-05-02T03:58:08+08:00</dcterms:modified>
</cp:coreProperties>
</file>

<file path=docProps/custom.xml><?xml version="1.0" encoding="utf-8"?>
<Properties xmlns="http://schemas.openxmlformats.org/officeDocument/2006/custom-properties" xmlns:vt="http://schemas.openxmlformats.org/officeDocument/2006/docPropsVTypes"/>
</file>