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初中生两分钟英语演讲</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初中生两分钟英语演讲 初中生两分钟英语演讲1　　Who is your idol? It may be Napoleon, Picasso, or Michael Jackson. But who is my idol? Can you g...</w:t>
      </w:r>
    </w:p>
    <w:p>
      <w:pPr>
        <w:ind w:left="0" w:right="0" w:firstLine="560"/>
        <w:spacing w:before="450" w:after="450" w:line="312" w:lineRule="auto"/>
      </w:pPr>
      <w:r>
        <w:rPr>
          <w:rFonts w:ascii="宋体" w:hAnsi="宋体" w:eastAsia="宋体" w:cs="宋体"/>
          <w:color w:val="000"/>
          <w:sz w:val="28"/>
          <w:szCs w:val="28"/>
        </w:rPr>
        <w:t xml:space="preserve">初中生两分钟英语演讲</w:t>
      </w:r>
    </w:p>
    <w:p>
      <w:pPr>
        <w:ind w:left="0" w:right="0" w:firstLine="560"/>
        <w:spacing w:before="450" w:after="450" w:line="312" w:lineRule="auto"/>
      </w:pPr>
      <w:r>
        <w:rPr>
          <w:rFonts w:ascii="黑体" w:hAnsi="黑体" w:eastAsia="黑体" w:cs="黑体"/>
          <w:color w:val="000000"/>
          <w:sz w:val="32"/>
          <w:szCs w:val="32"/>
          <w:b w:val="1"/>
          <w:bCs w:val="1"/>
        </w:rPr>
        <w:t xml:space="preserve">初中生两分钟英语演讲1</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20xx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黑体" w:hAnsi="黑体" w:eastAsia="黑体" w:cs="黑体"/>
          <w:color w:val="000000"/>
          <w:sz w:val="32"/>
          <w:szCs w:val="32"/>
          <w:b w:val="1"/>
          <w:bCs w:val="1"/>
        </w:rPr>
        <w:t xml:space="preserve">初中生两分钟英语演讲2</w:t>
      </w:r>
    </w:p>
    <w:p>
      <w:pPr>
        <w:ind w:left="0" w:right="0" w:firstLine="560"/>
        <w:spacing w:before="450" w:after="450" w:line="312" w:lineRule="auto"/>
      </w:pPr>
      <w:r>
        <w:rPr>
          <w:rFonts w:ascii="宋体" w:hAnsi="宋体" w:eastAsia="宋体" w:cs="宋体"/>
          <w:color w:val="000"/>
          <w:sz w:val="28"/>
          <w:szCs w:val="28"/>
        </w:rPr>
        <w:t xml:space="preserve">　　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follows.Firstly,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　　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　　Responsbility can be understood in many ways. for the parents , they have had the responsibility for caring for and fostering their children since the birth of their baby.for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　　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黑体" w:hAnsi="黑体" w:eastAsia="黑体" w:cs="黑体"/>
          <w:color w:val="000000"/>
          <w:sz w:val="32"/>
          <w:szCs w:val="32"/>
          <w:b w:val="1"/>
          <w:bCs w:val="1"/>
        </w:rPr>
        <w:t xml:space="preserve">初中生两分钟英语演讲3</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Binge,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them?That\'s all.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2025-06-16T14:57:21+08:00</dcterms:created>
  <dcterms:modified xsi:type="dcterms:W3CDTF">2025-06-16T14:57:21+08:00</dcterms:modified>
</cp:coreProperties>
</file>

<file path=docProps/custom.xml><?xml version="1.0" encoding="utf-8"?>
<Properties xmlns="http://schemas.openxmlformats.org/officeDocument/2006/custom-properties" xmlns:vt="http://schemas.openxmlformats.org/officeDocument/2006/docPropsVTypes"/>
</file>