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演讲与口才演讲范文：古代口才智慧</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国古代文学是我们学习口才取之不尽的宝藏。学习口才，要多向古代文献要素材，要懂一些国学基础，要让我们讲话有深度有扎实的历史根基。我国古代口才智慧论辩水平已经登峰造极了，在以后的博文中我将不断给大家分享一些国学口才故事。有一种论辩技巧叫：正话...</w:t>
      </w:r>
    </w:p>
    <w:p>
      <w:pPr>
        <w:ind w:left="0" w:right="0" w:firstLine="560"/>
        <w:spacing w:before="450" w:after="450" w:line="312" w:lineRule="auto"/>
      </w:pPr>
      <w:r>
        <w:rPr>
          <w:rFonts w:ascii="宋体" w:hAnsi="宋体" w:eastAsia="宋体" w:cs="宋体"/>
          <w:color w:val="000"/>
          <w:sz w:val="28"/>
          <w:szCs w:val="28"/>
        </w:rPr>
        <w:t xml:space="preserve">中国古代文学是我们学习口才取之不尽的宝藏。学习口才，要多向古代文献要素材，要懂一些国学基础，要让我们讲话有深度有扎实的历史根基。</w:t>
      </w:r>
    </w:p>
    <w:p>
      <w:pPr>
        <w:ind w:left="0" w:right="0" w:firstLine="560"/>
        <w:spacing w:before="450" w:after="450" w:line="312" w:lineRule="auto"/>
      </w:pPr>
      <w:r>
        <w:rPr>
          <w:rFonts w:ascii="宋体" w:hAnsi="宋体" w:eastAsia="宋体" w:cs="宋体"/>
          <w:color w:val="000"/>
          <w:sz w:val="28"/>
          <w:szCs w:val="28"/>
        </w:rPr>
        <w:t xml:space="preserve">我国古代口才智慧论辩水平已经登峰造极了，在以后的博文中我将不断给大家分享一些国学口才故事。</w:t>
      </w:r>
    </w:p>
    <w:p>
      <w:pPr>
        <w:ind w:left="0" w:right="0" w:firstLine="560"/>
        <w:spacing w:before="450" w:after="450" w:line="312" w:lineRule="auto"/>
      </w:pPr>
      <w:r>
        <w:rPr>
          <w:rFonts w:ascii="宋体" w:hAnsi="宋体" w:eastAsia="宋体" w:cs="宋体"/>
          <w:color w:val="000"/>
          <w:sz w:val="28"/>
          <w:szCs w:val="28"/>
        </w:rPr>
        <w:t xml:space="preserve">有一种论辩技巧叫：正话反说，是一种运用实际上的意思跟表面的意思正好相反的话进行论辩的方法。</w:t>
      </w:r>
    </w:p>
    <w:p>
      <w:pPr>
        <w:ind w:left="0" w:right="0" w:firstLine="560"/>
        <w:spacing w:before="450" w:after="450" w:line="312" w:lineRule="auto"/>
      </w:pPr>
      <w:r>
        <w:rPr>
          <w:rFonts w:ascii="宋体" w:hAnsi="宋体" w:eastAsia="宋体" w:cs="宋体"/>
          <w:color w:val="000"/>
          <w:sz w:val="28"/>
          <w:szCs w:val="28"/>
        </w:rPr>
        <w:t xml:space="preserve">请看一案例：</w:t>
      </w:r>
    </w:p>
    <w:p>
      <w:pPr>
        <w:ind w:left="0" w:right="0" w:firstLine="560"/>
        <w:spacing w:before="450" w:after="450" w:line="312" w:lineRule="auto"/>
      </w:pPr>
      <w:r>
        <w:rPr>
          <w:rFonts w:ascii="宋体" w:hAnsi="宋体" w:eastAsia="宋体" w:cs="宋体"/>
          <w:color w:val="000"/>
          <w:sz w:val="28"/>
          <w:szCs w:val="28"/>
        </w:rPr>
        <w:t xml:space="preserve">古代庄宗爱好打猎。一天，来到某县围猎，大队人马乱踩民田，当地县官闻讯赶来，拦马劝谏。庄宗火冒三丈怒斥县官，县官吓得抱头逃窜。</w:t>
      </w:r>
    </w:p>
    <w:p>
      <w:pPr>
        <w:ind w:left="0" w:right="0" w:firstLine="560"/>
        <w:spacing w:before="450" w:after="450" w:line="312" w:lineRule="auto"/>
      </w:pPr>
      <w:r>
        <w:rPr>
          <w:rFonts w:ascii="宋体" w:hAnsi="宋体" w:eastAsia="宋体" w:cs="宋体"/>
          <w:color w:val="000"/>
          <w:sz w:val="28"/>
          <w:szCs w:val="28"/>
        </w:rPr>
        <w:t xml:space="preserve">这时，一个叫敬新磨的优伶，急忙率领同伴穷追，把那县官抓了回来，捋袖摩拳地痛骂道：</w:t>
      </w:r>
    </w:p>
    <w:p>
      <w:pPr>
        <w:ind w:left="0" w:right="0" w:firstLine="560"/>
        <w:spacing w:before="450" w:after="450" w:line="312" w:lineRule="auto"/>
      </w:pPr>
      <w:r>
        <w:rPr>
          <w:rFonts w:ascii="宋体" w:hAnsi="宋体" w:eastAsia="宋体" w:cs="宋体"/>
          <w:color w:val="000"/>
          <w:sz w:val="28"/>
          <w:szCs w:val="28"/>
        </w:rPr>
        <w:t xml:space="preserve">“你身为县官，难道不知道我们的天子喜欢打猎吗?你为何要唆使老百姓种田而向皇上交租税呢?你难道不会让老百姓都饿死，而使这里的田地都空出来，供给我们的皇上驰骋打猎用吗?你真是罪该万死!”</w:t>
      </w:r>
    </w:p>
    <w:p>
      <w:pPr>
        <w:ind w:left="0" w:right="0" w:firstLine="560"/>
        <w:spacing w:before="450" w:after="450" w:line="312" w:lineRule="auto"/>
      </w:pPr>
      <w:r>
        <w:rPr>
          <w:rFonts w:ascii="宋体" w:hAnsi="宋体" w:eastAsia="宋体" w:cs="宋体"/>
          <w:color w:val="000"/>
          <w:sz w:val="28"/>
          <w:szCs w:val="28"/>
        </w:rPr>
        <w:t xml:space="preserve">敬新磨说完，请求庄宗立即把那县官处死。庄宗听了以后，不由大笑，放了县官，并下令人马不准再践踏农田。</w:t>
      </w:r>
    </w:p>
    <w:p>
      <w:pPr>
        <w:ind w:left="0" w:right="0" w:firstLine="560"/>
        <w:spacing w:before="450" w:after="450" w:line="312" w:lineRule="auto"/>
      </w:pPr>
      <w:r>
        <w:rPr>
          <w:rFonts w:ascii="宋体" w:hAnsi="宋体" w:eastAsia="宋体" w:cs="宋体"/>
          <w:color w:val="000"/>
          <w:sz w:val="28"/>
          <w:szCs w:val="28"/>
        </w:rPr>
        <w:t xml:space="preserve">在庄宗火冒三丈时，敬新磨顺着庄宗的意思，要求县官让老百姓饿死，空出土地让国王打猎。正话反说，反而使庄宗认识了错误，迷途而知返。</w:t>
      </w:r>
    </w:p>
    <w:p>
      <w:pPr>
        <w:ind w:left="0" w:right="0" w:firstLine="560"/>
        <w:spacing w:before="450" w:after="450" w:line="312" w:lineRule="auto"/>
      </w:pPr>
      <w:r>
        <w:rPr>
          <w:rFonts w:ascii="宋体" w:hAnsi="宋体" w:eastAsia="宋体" w:cs="宋体"/>
          <w:color w:val="000"/>
          <w:sz w:val="28"/>
          <w:szCs w:val="28"/>
        </w:rPr>
        <w:t xml:space="preserve">在使用正话反说术时，如果同时使用极度夸张的手法，将某个事理加以放大 ，这更能显示其荒谬性，给人敲起警钟。</w:t>
      </w:r>
    </w:p>
    <w:p>
      <w:pPr>
        <w:ind w:left="0" w:right="0" w:firstLine="560"/>
        <w:spacing w:before="450" w:after="450" w:line="312" w:lineRule="auto"/>
      </w:pPr>
      <w:r>
        <w:rPr>
          <w:rFonts w:ascii="宋体" w:hAnsi="宋体" w:eastAsia="宋体" w:cs="宋体"/>
          <w:color w:val="000"/>
          <w:sz w:val="28"/>
          <w:szCs w:val="28"/>
        </w:rPr>
        <w:t xml:space="preserve">楚王非常喜爱马。他的马穿的是锦绣衣服，住的是华丽的宫殿，睡的是精致的床铺，吃的是枣脯。由于条件太优越，他的马越长越肥，有一匹竟因太肥而死去。楚庄王难过死了，要满朝文武大臣为马举哀，要把马装进棺材用埋葬大夫的礼节来埋葬。左右大臣纷纷劝阻大王。大王一概不众，并传下令来，有谁还敢来劝阻的，格杀勿论!</w:t>
      </w:r>
    </w:p>
    <w:p>
      <w:pPr>
        <w:ind w:left="0" w:right="0" w:firstLine="560"/>
        <w:spacing w:before="450" w:after="450" w:line="312" w:lineRule="auto"/>
      </w:pPr>
      <w:r>
        <w:rPr>
          <w:rFonts w:ascii="宋体" w:hAnsi="宋体" w:eastAsia="宋体" w:cs="宋体"/>
          <w:color w:val="000"/>
          <w:sz w:val="28"/>
          <w:szCs w:val="28"/>
        </w:rPr>
        <w:t xml:space="preserve">楚国有个叫优孟的人，听说这件事后，他闯进王宫，仰天大哭，哭得死去活来。楚庄王大吃一惊，问他哭什么。优孟一把鼻涕一把眼泪地说：</w:t>
      </w:r>
    </w:p>
    <w:p>
      <w:pPr>
        <w:ind w:left="0" w:right="0" w:firstLine="560"/>
        <w:spacing w:before="450" w:after="450" w:line="312" w:lineRule="auto"/>
      </w:pPr>
      <w:r>
        <w:rPr>
          <w:rFonts w:ascii="宋体" w:hAnsi="宋体" w:eastAsia="宋体" w:cs="宋体"/>
          <w:color w:val="000"/>
          <w:sz w:val="28"/>
          <w:szCs w:val="28"/>
        </w:rPr>
        <w:t xml:space="preserve">“马是大王最心爱的东西，我们楚国这样一个堂堂的大国，要什么有什么，而仅仅用埋葬大夫的礼节埋葬，实在太委屈这匹马了，有失我们楚国的体面。依我看，还是应该用埋葬国王的礼节才好，用洁白的玉石雕刻一具内层棺材，用花纹很美的梓木做外层棺材，调遣大批士卒挖墓坑，发动京城的男女老幼来挑土堆坟。出丧那天，让齐国、赵国的国君在前面引幡招魂，韩国、魏国的国君在后面护送，再修一座富丽堂皇的祠堂，用整牛整羊来长年供奉它的牌位，还要追封它为万户侯!这样，让天下各国的人们知道，我们大王是把人看得很下贱，而把马看提很高贵!”</w:t>
      </w:r>
    </w:p>
    <w:p>
      <w:pPr>
        <w:ind w:left="0" w:right="0" w:firstLine="560"/>
        <w:spacing w:before="450" w:after="450" w:line="312" w:lineRule="auto"/>
      </w:pPr>
      <w:r>
        <w:rPr>
          <w:rFonts w:ascii="宋体" w:hAnsi="宋体" w:eastAsia="宋体" w:cs="宋体"/>
          <w:color w:val="000"/>
          <w:sz w:val="28"/>
          <w:szCs w:val="28"/>
        </w:rPr>
        <w:t xml:space="preserve">楚庄王听到这里，不觉感到羞愧满面，他问：“我的过失难道会有这么严重吗?那我现在应该怎么办呢?”</w:t>
      </w:r>
    </w:p>
    <w:p>
      <w:pPr>
        <w:ind w:left="0" w:right="0" w:firstLine="560"/>
        <w:spacing w:before="450" w:after="450" w:line="312" w:lineRule="auto"/>
      </w:pPr>
      <w:r>
        <w:rPr>
          <w:rFonts w:ascii="宋体" w:hAnsi="宋体" w:eastAsia="宋体" w:cs="宋体"/>
          <w:color w:val="000"/>
          <w:sz w:val="28"/>
          <w:szCs w:val="28"/>
        </w:rPr>
        <w:t xml:space="preserve">优孟说：“这很好办，请大王以六畜的礼节来埋葬它：用炉灶做它的外层棺材，用铜锅做它的内层棺材，用姜葱木兰等香料给它陪葬，用大米饭做祭品，用火光做它的衣服，让大家的肚肠做它的坟墓，这样埋葬就可以了。”</w:t>
      </w:r>
    </w:p>
    <w:p>
      <w:pPr>
        <w:ind w:left="0" w:right="0" w:firstLine="560"/>
        <w:spacing w:before="450" w:after="450" w:line="312" w:lineRule="auto"/>
      </w:pPr>
      <w:r>
        <w:rPr>
          <w:rFonts w:ascii="宋体" w:hAnsi="宋体" w:eastAsia="宋体" w:cs="宋体"/>
          <w:color w:val="000"/>
          <w:sz w:val="28"/>
          <w:szCs w:val="28"/>
        </w:rPr>
        <w:t xml:space="preserve">楚庄王于是让人把马剖开煮熟吃掉了。</w:t>
      </w:r>
    </w:p>
    <w:p>
      <w:pPr>
        <w:ind w:left="0" w:right="0" w:firstLine="560"/>
        <w:spacing w:before="450" w:after="450" w:line="312" w:lineRule="auto"/>
      </w:pPr>
      <w:r>
        <w:rPr>
          <w:rFonts w:ascii="宋体" w:hAnsi="宋体" w:eastAsia="宋体" w:cs="宋体"/>
          <w:color w:val="000"/>
          <w:sz w:val="28"/>
          <w:szCs w:val="28"/>
        </w:rPr>
        <w:t xml:space="preserve">优孟使用正话反说的方法，同时兼用极度夸张，将楚庄王的错误放大，充分提示了楚庄王做法的荒谬性，终于使他如醍醐灌顶，翻然醒悟。</w:t>
      </w:r>
    </w:p>
    <w:p>
      <w:pPr>
        <w:ind w:left="0" w:right="0" w:firstLine="560"/>
        <w:spacing w:before="450" w:after="450" w:line="312" w:lineRule="auto"/>
      </w:pPr>
      <w:r>
        <w:rPr>
          <w:rFonts w:ascii="宋体" w:hAnsi="宋体" w:eastAsia="宋体" w:cs="宋体"/>
          <w:color w:val="000"/>
          <w:sz w:val="28"/>
          <w:szCs w:val="28"/>
        </w:rPr>
        <w:t xml:space="preserve">正话反说，先扬后贬，是辩论中的一种非常重要的技巧。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2025-05-02T05:35:26+08:00</dcterms:created>
  <dcterms:modified xsi:type="dcterms:W3CDTF">2025-05-02T05:35:26+08:00</dcterms:modified>
</cp:coreProperties>
</file>

<file path=docProps/custom.xml><?xml version="1.0" encoding="utf-8"?>
<Properties xmlns="http://schemas.openxmlformats.org/officeDocument/2006/custom-properties" xmlns:vt="http://schemas.openxmlformats.org/officeDocument/2006/docPropsVTypes"/>
</file>