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领导新年致辞【四篇】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搜集的范文“领导新年致辞【四篇】”，供大家阅读参考，查看更多相关内容 ，请访问演讲稿频道。　　&gt;领导新年致辞【一】　　公司海内外全体干部员工、科技工作者，广大离退休老同志和家属同志们:　　在公司上下认真贯彻落实集团公司南戴河会议精神，满怀豪...</w:t>
      </w:r>
    </w:p>
    <w:p>
      <w:pPr>
        <w:ind w:left="0" w:right="0" w:firstLine="560"/>
        <w:spacing w:before="450" w:after="450" w:line="312" w:lineRule="auto"/>
      </w:pPr>
      <w:r>
        <w:rPr>
          <w:rFonts w:ascii="宋体" w:hAnsi="宋体" w:eastAsia="宋体" w:cs="宋体"/>
          <w:color w:val="000"/>
          <w:sz w:val="28"/>
          <w:szCs w:val="28"/>
        </w:rPr>
        <w:t xml:space="preserve">搜集的范文“领导新年致辞【四篇】”，供大家阅读参考，查看更多相关内容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&gt;领导新年致辞【一】</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202_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XX-202_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202_年，是公司下一个三年发展计划的开局之年，也是公司实现新的奋斗、新的跨越的新起点。我们坚信，在公司党委、公司的领导下，广大干部员工认真贯彻党的xx届xx全会精神和集团公司南戴河会议部署，牢固树立和落实“科学发展观”，大力弘扬中国石油物探的优良传统和作风，，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&gt;领导新年致辞【二】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xx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年，是实现“十一五”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xx!</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&gt;领导新年致辞【三】</w:t>
      </w:r>
    </w:p>
    <w:p>
      <w:pPr>
        <w:ind w:left="0" w:right="0" w:firstLine="560"/>
        <w:spacing w:before="450" w:after="450" w:line="312" w:lineRule="auto"/>
      </w:pPr>
      <w:r>
        <w:rPr>
          <w:rFonts w:ascii="宋体" w:hAnsi="宋体" w:eastAsia="宋体" w:cs="宋体"/>
          <w:color w:val="000"/>
          <w:sz w:val="28"/>
          <w:szCs w:val="28"/>
        </w:rPr>
        <w:t xml:space="preserve">　　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xx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主席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xx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&gt;领导新年致辞【四】</w:t>
      </w:r>
    </w:p>
    <w:p>
      <w:pPr>
        <w:ind w:left="0" w:right="0" w:firstLine="560"/>
        <w:spacing w:before="450" w:after="450" w:line="312" w:lineRule="auto"/>
      </w:pPr>
      <w:r>
        <w:rPr>
          <w:rFonts w:ascii="宋体" w:hAnsi="宋体" w:eastAsia="宋体" w:cs="宋体"/>
          <w:color w:val="000"/>
          <w:sz w:val="28"/>
          <w:szCs w:val="28"/>
        </w:rPr>
        <w:t xml:space="preserve">　　市民们、朋友们、同志们：</w:t>
      </w:r>
    </w:p>
    <w:p>
      <w:pPr>
        <w:ind w:left="0" w:right="0" w:firstLine="560"/>
        <w:spacing w:before="450" w:after="450" w:line="312" w:lineRule="auto"/>
      </w:pPr>
      <w:r>
        <w:rPr>
          <w:rFonts w:ascii="宋体" w:hAnsi="宋体" w:eastAsia="宋体" w:cs="宋体"/>
          <w:color w:val="000"/>
          <w:sz w:val="28"/>
          <w:szCs w:val="28"/>
        </w:rPr>
        <w:t xml:space="preserve">　　我们告别了精彩纷呈的xx年，满怀激情地迎来了充满期望的xx年。我谨代表中共南通市委、南通市人民政府，向全市人民和所有关心、支持南通发展的同志们、朋友们，致以完美的新年祝贺!</w:t>
      </w:r>
    </w:p>
    <w:p>
      <w:pPr>
        <w:ind w:left="0" w:right="0" w:firstLine="560"/>
        <w:spacing w:before="450" w:after="450" w:line="312" w:lineRule="auto"/>
      </w:pPr>
      <w:r>
        <w:rPr>
          <w:rFonts w:ascii="宋体" w:hAnsi="宋体" w:eastAsia="宋体" w:cs="宋体"/>
          <w:color w:val="000"/>
          <w:sz w:val="28"/>
          <w:szCs w:val="28"/>
        </w:rPr>
        <w:t xml:space="preserve">　　刚刚过去的xx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礼貌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全面贯彻党的xx届xx全会精神的第一年，也是我市经济社会进入跨越发展新阶段的起始之年。在新的一年里，我们将紧紧围绕跨越发展主题，进一步解放思想，抢抓机遇，以争当全省江北“两个率先”排头兵统揽全局，继续坚持猛攻投入、强攻改革、扩大开放、优化环境的方针，以加快富民为核心，用心推进市场化、工业化、国际化、城市化进程，大力提高经济增长的质量和效益，不断改善城乡人民生活，促进经济社会全面、协调、可持续发展，努力开创南通跨越发展的新局面。</w:t>
      </w:r>
    </w:p>
    <w:p>
      <w:pPr>
        <w:ind w:left="0" w:right="0" w:firstLine="560"/>
        <w:spacing w:before="450" w:after="450" w:line="312" w:lineRule="auto"/>
      </w:pPr>
      <w:r>
        <w:rPr>
          <w:rFonts w:ascii="宋体" w:hAnsi="宋体" w:eastAsia="宋体" w:cs="宋体"/>
          <w:color w:val="000"/>
          <w:sz w:val="28"/>
          <w:szCs w:val="28"/>
        </w:rPr>
        <w:t xml:space="preserve">　　同志们、朋友们，南通跨越发展的新目标要求我们进一步振奋精神、脚踏实地、勤奋工作、奋力拼搏。我们坚信，有全市人民的同心协力，有各方朋友的鼎力支持，南通必须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2025-05-01T17:34:21+08:00</dcterms:created>
  <dcterms:modified xsi:type="dcterms:W3CDTF">2025-05-01T17:34:21+08:00</dcterms:modified>
</cp:coreProperties>
</file>

<file path=docProps/custom.xml><?xml version="1.0" encoding="utf-8"?>
<Properties xmlns="http://schemas.openxmlformats.org/officeDocument/2006/custom-properties" xmlns:vt="http://schemas.openxmlformats.org/officeDocument/2006/docPropsVTypes"/>
</file>