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政府工作报告讨论个人发言建议【六篇】</w:t>
      </w:r>
      <w:bookmarkEnd w:id="1"/>
    </w:p>
    <w:p>
      <w:pPr>
        <w:jc w:val="center"/>
        <w:spacing w:before="0" w:after="450"/>
      </w:pPr>
      <w:r>
        <w:rPr>
          <w:rFonts w:ascii="Arial" w:hAnsi="Arial" w:eastAsia="Arial" w:cs="Arial"/>
          <w:color w:val="999999"/>
          <w:sz w:val="20"/>
          <w:szCs w:val="20"/>
        </w:rPr>
        <w:t xml:space="preserve">来源：网络  作者：静默星光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以下是为大家整理的关于政府工作报告讨论个人发言建议的文章6篇 , 欢迎大家参考查阅！【篇1】政府工作报告讨论个人发言建议　　各位代表：　　今天上午，我们听取了贾省长代表省政府向省十届人大二次会议所作的政府工作报告。我个人认为，贾省长在政府工...</w:t>
      </w:r>
    </w:p>
    <w:p>
      <w:pPr>
        <w:ind w:left="0" w:right="0" w:firstLine="560"/>
        <w:spacing w:before="450" w:after="450" w:line="312" w:lineRule="auto"/>
      </w:pPr>
      <w:r>
        <w:rPr>
          <w:rFonts w:ascii="宋体" w:hAnsi="宋体" w:eastAsia="宋体" w:cs="宋体"/>
          <w:color w:val="000"/>
          <w:sz w:val="28"/>
          <w:szCs w:val="28"/>
        </w:rPr>
        <w:t xml:space="preserve">以下是为大家整理的关于政府工作报告讨论个人发言建议的文章6篇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【篇1】政府工作报告讨论个人发言建议</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【篇2】政府工作报告讨论个人发言建议</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【篇3】政府工作报告讨论个人发言建议</w:t>
      </w:r>
    </w:p>
    <w:p>
      <w:pPr>
        <w:ind w:left="0" w:right="0" w:firstLine="560"/>
        <w:spacing w:before="450" w:after="450" w:line="312" w:lineRule="auto"/>
      </w:pPr>
      <w:r>
        <w:rPr>
          <w:rFonts w:ascii="宋体" w:hAnsi="宋体" w:eastAsia="宋体" w:cs="宋体"/>
          <w:color w:val="000"/>
          <w:sz w:val="28"/>
          <w:szCs w:val="28"/>
        </w:rPr>
        <w:t xml:space="preserve">　　听了高县长代表县政府所作的《政府工作报告》，感到非常令人鼓舞。报告通篇贯穿邓小平理论和“三个代表”重要思想，体现了全面落实科学发展观和构建社会主义和谐社会的时代要求。报告对过去一年的工作总结实事求是，客观实在，对经济社会发展中存在的问题和困难作了准确的分析，对今年的工作作了全面部署，思路清晰，目标明确，立意深远，指导性和操作性都很强，是一个解放思想、实事求是、鼓舞人心、催人奋进的报告。报告的突出特点我感到有四个方面：一是突出体现了市党代会精神；二是突出体现了政府工作既着眼长远，又立足当前的总体要求；三是突出体现了新一届政府想干事、干实事、干大事的决心和信心；四是突出体现了以人为本，全面、协调、可持续的科学发展观。听了《报告》，一方面对陕县的建设发展充满信心；另一方面感到肩上的责任更重、压力更大。作为人大代表，实事求是地讲，近几年，我们菜园乡经济社会发展取得了显著成效，人民生活水平得到明显改善，但与兄弟乡相比还有一定的差距，加快发展的任务仍然十分繁重。如何按照《政府工作报告》确定的工作思路和目标要求，促进我县经济社会又好又快发展？我认为，首先要认真学习《政府工作报告》，准确理解和把握《报告》的精神实质，在深化学习的过程中，进一步启迪思路、推进工作、加快发展。其次要在具体工作过程中，贯彻落实好《政府工作报告》。结合我们菜园的实</w:t>
      </w:r>
    </w:p>
    <w:p>
      <w:pPr>
        <w:ind w:left="0" w:right="0" w:firstLine="560"/>
        <w:spacing w:before="450" w:after="450" w:line="312" w:lineRule="auto"/>
      </w:pPr>
      <w:r>
        <w:rPr>
          <w:rFonts w:ascii="宋体" w:hAnsi="宋体" w:eastAsia="宋体" w:cs="宋体"/>
          <w:color w:val="000"/>
          <w:sz w:val="28"/>
          <w:szCs w:val="28"/>
        </w:rPr>
        <w:t xml:space="preserve">　　际，明年我们要认真贯彻落实，以科学发展观为总揽，，以项目建设为为主线，以新农村建设为重点，以招商引资为手段，以增加农民收入为目的，以建设富裕和谐菜园为目标，突出抓好以下几个方面的重点工作。</w:t>
      </w:r>
    </w:p>
    <w:p>
      <w:pPr>
        <w:ind w:left="0" w:right="0" w:firstLine="560"/>
        <w:spacing w:before="450" w:after="450" w:line="312" w:lineRule="auto"/>
      </w:pPr>
      <w:r>
        <w:rPr>
          <w:rFonts w:ascii="宋体" w:hAnsi="宋体" w:eastAsia="宋体" w:cs="宋体"/>
          <w:color w:val="000"/>
          <w:sz w:val="28"/>
          <w:szCs w:val="28"/>
        </w:rPr>
        <w:t xml:space="preserve">&gt;　　1、招商引资工作要有新进展</w:t>
      </w:r>
    </w:p>
    <w:p>
      <w:pPr>
        <w:ind w:left="0" w:right="0" w:firstLine="560"/>
        <w:spacing w:before="450" w:after="450" w:line="312" w:lineRule="auto"/>
      </w:pPr>
      <w:r>
        <w:rPr>
          <w:rFonts w:ascii="宋体" w:hAnsi="宋体" w:eastAsia="宋体" w:cs="宋体"/>
          <w:color w:val="000"/>
          <w:sz w:val="28"/>
          <w:szCs w:val="28"/>
        </w:rPr>
        <w:t xml:space="preserve">　　20_年我们将进一步加大招商引资的力度，充分利用菜园的区位优势、生态优势、资源优势、人才优势，招引一批有实力的大客商、大项目、大投资，力争在工业项目、生态旅游项目和农业基础设施建设项目上有大的突破。一是要在境内现有8个3000万元项目基础上再上2个重点项目。二是要完成园区内企业的配套设施建设，要对落地的项目进行跟踪问效、全程服务，确保项目落得下、留得住、有效益。三是抽调机关能力强、素质高的优秀人员出去跑项目、引项目、干项目。四是进一步优化投资环境，用优惠的政策、诚实守信的投资环境留商、引商，从而达到以商招商。</w:t>
      </w:r>
    </w:p>
    <w:p>
      <w:pPr>
        <w:ind w:left="0" w:right="0" w:firstLine="560"/>
        <w:spacing w:before="450" w:after="450" w:line="312" w:lineRule="auto"/>
      </w:pPr>
      <w:r>
        <w:rPr>
          <w:rFonts w:ascii="宋体" w:hAnsi="宋体" w:eastAsia="宋体" w:cs="宋体"/>
          <w:color w:val="000"/>
          <w:sz w:val="28"/>
          <w:szCs w:val="28"/>
        </w:rPr>
        <w:t xml:space="preserve">&gt;　　2、群众收入要有新提高</w:t>
      </w:r>
    </w:p>
    <w:p>
      <w:pPr>
        <w:ind w:left="0" w:right="0" w:firstLine="560"/>
        <w:spacing w:before="450" w:after="450" w:line="312" w:lineRule="auto"/>
      </w:pPr>
      <w:r>
        <w:rPr>
          <w:rFonts w:ascii="宋体" w:hAnsi="宋体" w:eastAsia="宋体" w:cs="宋体"/>
          <w:color w:val="000"/>
          <w:sz w:val="28"/>
          <w:szCs w:val="28"/>
        </w:rPr>
        <w:t xml:space="preserve">　　一是要在巩固3.6万亩无公害果品基地和万亩绿色果品基地的同时，发挥品牌优势，增强把握市场和抵御市场风险的能力。二是要在现有烟田面积基础上，尽可能增加烟叶种植面积，走精品产业之路，逐步增加烟农收入。三是要坚持不懈抓好重大动物疫情防控工作，鼓励支持小区养殖和规模养殖。四是要抓好北湾、坳渠、下庄设施蔬菜发展，提高蔬菜生产效益。以南县、交林、石门大田菜为依托，辐射带动</w:t>
      </w:r>
    </w:p>
    <w:p>
      <w:pPr>
        <w:ind w:left="0" w:right="0" w:firstLine="560"/>
        <w:spacing w:before="450" w:after="450" w:line="312" w:lineRule="auto"/>
      </w:pPr>
      <w:r>
        <w:rPr>
          <w:rFonts w:ascii="宋体" w:hAnsi="宋体" w:eastAsia="宋体" w:cs="宋体"/>
          <w:color w:val="000"/>
          <w:sz w:val="28"/>
          <w:szCs w:val="28"/>
        </w:rPr>
        <w:t xml:space="preserve">　　周边有条件村扩大大田菜种植面积，切实增加农民收入。五是要以“陕州桃王”、“天瑞SOD”苹果、北湾手工挂面、东寨面豆、崔家笤帚五大知名品牌，鼓励各村大力发展特色经济，形成“一村一品”新格局。</w:t>
      </w:r>
    </w:p>
    <w:p>
      <w:pPr>
        <w:ind w:left="0" w:right="0" w:firstLine="560"/>
        <w:spacing w:before="450" w:after="450" w:line="312" w:lineRule="auto"/>
      </w:pPr>
      <w:r>
        <w:rPr>
          <w:rFonts w:ascii="宋体" w:hAnsi="宋体" w:eastAsia="宋体" w:cs="宋体"/>
          <w:color w:val="000"/>
          <w:sz w:val="28"/>
          <w:szCs w:val="28"/>
        </w:rPr>
        <w:t xml:space="preserve">&gt;　　3、基础设施建设要有新改观。</w:t>
      </w:r>
    </w:p>
    <w:p>
      <w:pPr>
        <w:ind w:left="0" w:right="0" w:firstLine="560"/>
        <w:spacing w:before="450" w:after="450" w:line="312" w:lineRule="auto"/>
      </w:pPr>
      <w:r>
        <w:rPr>
          <w:rFonts w:ascii="宋体" w:hAnsi="宋体" w:eastAsia="宋体" w:cs="宋体"/>
          <w:color w:val="000"/>
          <w:sz w:val="28"/>
          <w:szCs w:val="28"/>
        </w:rPr>
        <w:t xml:space="preserve">　　利用国家对“三农”的政策支持，积极争取上级在农、林、水等方面项目，进一步改变我乡的基础设施条件。并发挥好现有的菜园川、小南塬农业综合开发项目和烟区配套设施的作用。加大村级活动场所建设力度，尽快开工乡中心文化站项目建设，丰富群众的精神文化生活。</w:t>
      </w:r>
    </w:p>
    <w:p>
      <w:pPr>
        <w:ind w:left="0" w:right="0" w:firstLine="560"/>
        <w:spacing w:before="450" w:after="450" w:line="312" w:lineRule="auto"/>
      </w:pPr>
      <w:r>
        <w:rPr>
          <w:rFonts w:ascii="宋体" w:hAnsi="宋体" w:eastAsia="宋体" w:cs="宋体"/>
          <w:color w:val="000"/>
          <w:sz w:val="28"/>
          <w:szCs w:val="28"/>
        </w:rPr>
        <w:t xml:space="preserve">&gt;　　4、新农村建设要有新亮点</w:t>
      </w:r>
    </w:p>
    <w:p>
      <w:pPr>
        <w:ind w:left="0" w:right="0" w:firstLine="560"/>
        <w:spacing w:before="450" w:after="450" w:line="312" w:lineRule="auto"/>
      </w:pPr>
      <w:r>
        <w:rPr>
          <w:rFonts w:ascii="宋体" w:hAnsi="宋体" w:eastAsia="宋体" w:cs="宋体"/>
          <w:color w:val="000"/>
          <w:sz w:val="28"/>
          <w:szCs w:val="28"/>
        </w:rPr>
        <w:t xml:space="preserve">　　我们要积极争取国家的民生项目，引导干部群众因地制宜、量力而行的推进新农村建设，使更多的群众得实惠。一是要进一步巩固试点村建设的成果，发挥带动作用。二是争取更多的水、电、路、教育、卫生、沼气等基础设施建设项目。三是要高标准、高质量完成县下达我乡的新农村试点村建设任务，真正起到以点带面，整体推进的效果。四是要做好菜园村新农村小区的入住和草店村新型小区的建设。五是要把退宅还耕、空心村治理、移民搬迁结合起来，长远打算，精心规划，突出菜园新农村建设新亮点。</w:t>
      </w:r>
    </w:p>
    <w:p>
      <w:pPr>
        <w:ind w:left="0" w:right="0" w:firstLine="560"/>
        <w:spacing w:before="450" w:after="450" w:line="312" w:lineRule="auto"/>
      </w:pPr>
      <w:r>
        <w:rPr>
          <w:rFonts w:ascii="宋体" w:hAnsi="宋体" w:eastAsia="宋体" w:cs="宋体"/>
          <w:color w:val="000"/>
          <w:sz w:val="28"/>
          <w:szCs w:val="28"/>
        </w:rPr>
        <w:t xml:space="preserve">　　只要我们按照《政府工作报告》确定的目标和措施，在县委、县政府的正确领导下，开拓创新，务实苦干，积极</w:t>
      </w:r>
    </w:p>
    <w:p>
      <w:pPr>
        <w:ind w:left="0" w:right="0" w:firstLine="560"/>
        <w:spacing w:before="450" w:after="450" w:line="312" w:lineRule="auto"/>
      </w:pPr>
      <w:r>
        <w:rPr>
          <w:rFonts w:ascii="宋体" w:hAnsi="宋体" w:eastAsia="宋体" w:cs="宋体"/>
          <w:color w:val="000"/>
          <w:sz w:val="28"/>
          <w:szCs w:val="28"/>
        </w:rPr>
        <w:t xml:space="preserve">　　进取，建设富裕和谐菜园的目标一定会早日实现，也一定会为推进新跨越、建设新菜园的宏伟目标做出积极的贡献。我的发言完了。谢谢各位代表。</w:t>
      </w:r>
    </w:p>
    <w:p>
      <w:pPr>
        <w:ind w:left="0" w:right="0" w:firstLine="560"/>
        <w:spacing w:before="450" w:after="450" w:line="312" w:lineRule="auto"/>
      </w:pPr>
      <w:r>
        <w:rPr>
          <w:rFonts w:ascii="黑体" w:hAnsi="黑体" w:eastAsia="黑体" w:cs="黑体"/>
          <w:color w:val="000000"/>
          <w:sz w:val="36"/>
          <w:szCs w:val="36"/>
          <w:b w:val="1"/>
          <w:bCs w:val="1"/>
        </w:rPr>
        <w:t xml:space="preserve">【篇4】政府工作报告讨论个人发言建议</w:t>
      </w:r>
    </w:p>
    <w:p>
      <w:pPr>
        <w:ind w:left="0" w:right="0" w:firstLine="560"/>
        <w:spacing w:before="450" w:after="450" w:line="312" w:lineRule="auto"/>
      </w:pPr>
      <w:r>
        <w:rPr>
          <w:rFonts w:ascii="宋体" w:hAnsi="宋体" w:eastAsia="宋体" w:cs="宋体"/>
          <w:color w:val="000"/>
          <w:sz w:val="28"/>
          <w:szCs w:val="28"/>
        </w:rPr>
        <w:t xml:space="preserve">　　××县政府：</w:t>
      </w:r>
    </w:p>
    <w:p>
      <w:pPr>
        <w:ind w:left="0" w:right="0" w:firstLine="560"/>
        <w:spacing w:before="450" w:after="450" w:line="312" w:lineRule="auto"/>
      </w:pPr>
      <w:r>
        <w:rPr>
          <w:rFonts w:ascii="宋体" w:hAnsi="宋体" w:eastAsia="宋体" w:cs="宋体"/>
          <w:color w:val="000"/>
          <w:sz w:val="28"/>
          <w:szCs w:val="28"/>
        </w:rPr>
        <w:t xml:space="preserve">　　鉴于电业局在积极配合县政府的多项资源整顿工作期间，而多出现问责情况，我局就此对近年以来的配合限电工作进行了总结梳理，并提出以下建议报告：</w:t>
      </w:r>
    </w:p>
    <w:p>
      <w:pPr>
        <w:ind w:left="0" w:right="0" w:firstLine="560"/>
        <w:spacing w:before="450" w:after="450" w:line="312" w:lineRule="auto"/>
      </w:pPr>
      <w:r>
        <w:rPr>
          <w:rFonts w:ascii="宋体" w:hAnsi="宋体" w:eastAsia="宋体" w:cs="宋体"/>
          <w:color w:val="000"/>
          <w:sz w:val="28"/>
          <w:szCs w:val="28"/>
        </w:rPr>
        <w:t xml:space="preserve">　　1.首先强调的是，电业局是服务型企业性质单位，无任何执法权限，只是配合政府及政府相关职能部门执法。</w:t>
      </w:r>
    </w:p>
    <w:p>
      <w:pPr>
        <w:ind w:left="0" w:right="0" w:firstLine="560"/>
        <w:spacing w:before="450" w:after="450" w:line="312" w:lineRule="auto"/>
      </w:pPr>
      <w:r>
        <w:rPr>
          <w:rFonts w:ascii="宋体" w:hAnsi="宋体" w:eastAsia="宋体" w:cs="宋体"/>
          <w:color w:val="000"/>
          <w:sz w:val="28"/>
          <w:szCs w:val="28"/>
        </w:rPr>
        <w:t xml:space="preserve">　　2.配合政府执行限电工作，电业局严格执行××市发改委《关于进一步规范煤矿及其他行业停、供电管理工作的通知》（××发改〔20_〕××号）文件规定执行，停电期间由申请停电措施的行业主管部门负责监管。我局不承担任何后续的管理责任，例如偷生产等所造成的相关责任，及因停电和用户造成的任何法律纠纷。</w:t>
      </w:r>
    </w:p>
    <w:p>
      <w:pPr>
        <w:ind w:left="0" w:right="0" w:firstLine="560"/>
        <w:spacing w:before="450" w:after="450" w:line="312" w:lineRule="auto"/>
      </w:pPr>
      <w:r>
        <w:rPr>
          <w:rFonts w:ascii="宋体" w:hAnsi="宋体" w:eastAsia="宋体" w:cs="宋体"/>
          <w:color w:val="000"/>
          <w:sz w:val="28"/>
          <w:szCs w:val="28"/>
        </w:rPr>
        <w:t xml:space="preserve">　　3.××电业局做为国有服务型企业，担负着全县人民生产生活用电，无任何执法权限。在国家电监办的规定中，用户只要提供所需的合法手续（企业）、身份证明（居民），供电部门必须办理相关手续签订已于供电。对于某些企业某种证件到期、其他证件不全等情况，供电部门无权查处，在不欠电费的情况下，无权对其采取停电措施。在用户不违反《电力法》的情况下，配合政府对用户实施停电，其行为有违反《电力法》相关条款之嫌。</w:t>
      </w:r>
    </w:p>
    <w:p>
      <w:pPr>
        <w:ind w:left="0" w:right="0" w:firstLine="560"/>
        <w:spacing w:before="450" w:after="450" w:line="312" w:lineRule="auto"/>
      </w:pPr>
      <w:r>
        <w:rPr>
          <w:rFonts w:ascii="宋体" w:hAnsi="宋体" w:eastAsia="宋体" w:cs="宋体"/>
          <w:color w:val="000"/>
          <w:sz w:val="28"/>
          <w:szCs w:val="28"/>
        </w:rPr>
        <w:t xml:space="preserve">　　4.现报请县政府以下建议：在今后配合县政府的各项整顿</w:t>
      </w:r>
    </w:p>
    <w:p>
      <w:pPr>
        <w:ind w:left="0" w:right="0" w:firstLine="560"/>
        <w:spacing w:before="450" w:after="450" w:line="312" w:lineRule="auto"/>
      </w:pPr>
      <w:r>
        <w:rPr>
          <w:rFonts w:ascii="宋体" w:hAnsi="宋体" w:eastAsia="宋体" w:cs="宋体"/>
          <w:color w:val="000"/>
          <w:sz w:val="28"/>
          <w:szCs w:val="28"/>
        </w:rPr>
        <w:t xml:space="preserve">　　1—工作中，××电业局严格按照××市发改委《关于进一步规范煤矿及其他行业停、供电管理工作的通知》（×发改〔201〕××号）文件执行，以主管单位下发的文件格式的停电要求执行，其他单位、个人的停电要求，我局不予受理。停电措施按照申请单位组织实施时现场的意见执行，停电后由申请单位负责监管，××县电业局作为供电企业不承担任何的管理责任。如果发现有限电企业私接电源的情况，电业局将及时汇报县政府，同时收回用户私接电源所产生的电费，避免国有资产的流失。属于窃电行为的我局将移交公安局进行处理。</w:t>
      </w:r>
    </w:p>
    <w:p>
      <w:pPr>
        <w:ind w:left="0" w:right="0" w:firstLine="560"/>
        <w:spacing w:before="450" w:after="450" w:line="312" w:lineRule="auto"/>
      </w:pPr>
      <w:r>
        <w:rPr>
          <w:rFonts w:ascii="宋体" w:hAnsi="宋体" w:eastAsia="宋体" w:cs="宋体"/>
          <w:color w:val="000"/>
          <w:sz w:val="28"/>
          <w:szCs w:val="28"/>
        </w:rPr>
        <w:t xml:space="preserve">　　在今后的工作中，××县电业局继续已高度责任心，积极配合县政府的各项整顿工作，为构建和谐做出应有的贡献。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【篇5】政府工作报告讨论个人发言建议</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【篇6】政府工作报告讨论个人发言建议</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2025-07-08T11:28:15+08:00</dcterms:created>
  <dcterms:modified xsi:type="dcterms:W3CDTF">2025-07-08T11:28:15+08:00</dcterms:modified>
</cp:coreProperties>
</file>

<file path=docProps/custom.xml><?xml version="1.0" encoding="utf-8"?>
<Properties xmlns="http://schemas.openxmlformats.org/officeDocument/2006/custom-properties" xmlns:vt="http://schemas.openxmlformats.org/officeDocument/2006/docPropsVTypes"/>
</file>