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教师国旗下讲话稿之期末考试</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时间过得很快，开学仿佛还是昨天，转眼间我们就要面临期末考试了。下面是范文网小编给大家整理的教师国旗下讲话稿之期末考试，仅供参考。 &gt; 教师国旗下讲话稿之期末考试篇1  尊敬的老师们、亲爱的同学们：  大家上午好!  经过一学期的学习，我们...</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时间过得很快，开学仿佛还是昨天，转眼间我们就要面临期末考试了。下面是范文网小编给大家整理的教师国旗下讲话稿之期末考试，仅供参考。</w:t>
      </w:r>
    </w:p>
    <w:p>
      <w:pPr>
        <w:ind w:left="0" w:right="0" w:firstLine="560"/>
        <w:spacing w:before="450" w:after="450" w:line="312" w:lineRule="auto"/>
      </w:pPr>
      <w:r>
        <w:rPr>
          <w:rFonts w:ascii="宋体" w:hAnsi="宋体" w:eastAsia="宋体" w:cs="宋体"/>
          <w:color w:val="000"/>
          <w:sz w:val="28"/>
          <w:szCs w:val="28"/>
        </w:rPr>
        <w:t xml:space="preserve">&gt; 教师国旗下讲话稿之期末考试篇1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 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宋体" w:hAnsi="宋体" w:eastAsia="宋体" w:cs="宋体"/>
          <w:color w:val="000"/>
          <w:sz w:val="28"/>
          <w:szCs w:val="28"/>
        </w:rPr>
        <w:t xml:space="preserve">&gt; 教师国旗下讲话稿之期末考试篇2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&gt; 教师国旗下讲话稿之期末考试篇3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 最后，希望同学们能调整好自己的心态，把前进中的阻力转化为动力，奋力向上，克服重重困难，争取在考试中取得好成绩。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2025-05-02T06:19:10+08:00</dcterms:created>
  <dcterms:modified xsi:type="dcterms:W3CDTF">2025-05-02T06:19:10+08:00</dcterms:modified>
</cp:coreProperties>
</file>

<file path=docProps/custom.xml><?xml version="1.0" encoding="utf-8"?>
<Properties xmlns="http://schemas.openxmlformats.org/officeDocument/2006/custom-properties" xmlns:vt="http://schemas.openxmlformats.org/officeDocument/2006/docPropsVTypes"/>
</file>