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派出所务虚会发言材料202_年工作思路范文三篇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以下是为大家整理的关于派出所务虚会发言材料20_年工作思路的文章3篇 ,欢迎品鉴！派出所务虚会发言材料20_年工作思路篇...</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以下是为大家整理的关于派出所务虚会发言材料20_年工作思路的文章3篇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派出所务虚会发言材料20_年工作思路篇1</w:t>
      </w:r>
    </w:p>
    <w:p>
      <w:pPr>
        <w:ind w:left="0" w:right="0" w:firstLine="560"/>
        <w:spacing w:before="450" w:after="450" w:line="312" w:lineRule="auto"/>
      </w:pPr>
      <w:r>
        <w:rPr>
          <w:rFonts w:ascii="宋体" w:hAnsi="宋体" w:eastAsia="宋体" w:cs="宋体"/>
          <w:color w:val="000"/>
          <w:sz w:val="28"/>
          <w:szCs w:val="28"/>
        </w:rPr>
        <w:t xml:space="preserve">　　今天，我们召开全市公安工作会议，主要是深入学习贯彻党的和十八届三中全会、中央政法工作会议精神，围绕市第十二次党代会第三次会议提出的目标任务，总结20xx年的公安工作，研究部署20xx年的重点任务。过去的一年是我市公安工作继往开来的一年，是上台阶的一年，实现条块双丰收。借此机会，我代表市委、市政府，向受到表彰的先进集体和先进个人表示热烈的祝贺，并向辛勤工作、无私奉献的全体公安民警、保安辅警、武警官兵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刚才，根云副市长作了公安工作报告，我都同意。希望大家进一步统一思想、提高认识，明确目标、狠抓落实，推动公安工作迈上新的台阶。在前不久召开的中央政法工作会议上强调，政法机关要把维护社会大局稳定作为基本任务，把促进社会公平正义作为核心价值追求，把保障人民安居乐业作为根本目标。公安机关对此要有清醒认识，把这三点要求作为公安工作的出发点和落脚点，严格公正执法，深化改革创新，维护人民群众切身利益。</w:t>
      </w:r>
    </w:p>
    <w:p>
      <w:pPr>
        <w:ind w:left="0" w:right="0" w:firstLine="560"/>
        <w:spacing w:before="450" w:after="450" w:line="312" w:lineRule="auto"/>
      </w:pPr>
      <w:r>
        <w:rPr>
          <w:rFonts w:ascii="宋体" w:hAnsi="宋体" w:eastAsia="宋体" w:cs="宋体"/>
          <w:color w:val="000"/>
          <w:sz w:val="28"/>
          <w:szCs w:val="28"/>
        </w:rPr>
        <w:t xml:space="preserve">　　20xx年，是全面深化改革的开局之年，是建设汽车名城和更高水平小康社会的关键之年。面对上级的新要求、工作的新挑战、群众的新期待，公安机关要牢记职责使命，强化责任担当，提振精气神、增强拼搏劲，全力提升警务现代化建设水平，为经济社会平稳健康发展保驾护航。下面，我对今年公安工作提四点希望：</w:t>
      </w:r>
    </w:p>
    <w:p>
      <w:pPr>
        <w:ind w:left="0" w:right="0" w:firstLine="560"/>
        <w:spacing w:before="450" w:after="450" w:line="312" w:lineRule="auto"/>
      </w:pPr>
      <w:r>
        <w:rPr>
          <w:rFonts w:ascii="宋体" w:hAnsi="宋体" w:eastAsia="宋体" w:cs="宋体"/>
          <w:color w:val="000"/>
          <w:sz w:val="28"/>
          <w:szCs w:val="28"/>
        </w:rPr>
        <w:t xml:space="preserve">　　一、认清形势、坚定信心，切实增强做好新时期公安工作的责任感和使命感。当前，仪征发展已经进入了改革攻坚期、转型提升期和矛盾叠加期。在这样一个特殊时期，社会治安形势日趋复杂，社会维稳压力不断加大，打击防范违法犯罪任务十分艰巨，社会治理的难度进一步增强，外部形势的不确定和不安定因素给公安工作带来不小的挑战，人民群众对治安期望值的提升也在一定程度上倒逼公安工作提档升级。因此，全市公安机关和广大民警一定要保持清醒头脑，充分认识形势的严峻性、复杂性和任务的艰巨性，切实担负起维护社会平安稳定、保障人民安居乐业的重任。要树立大局意识，坚持服务发展、服务群众，准确把握社会治安的新形势新特点，及时解决阻碍新一轮改革发展的社会稳定问题和突出治安问题。要树立责任意识，更加自觉肩负起党和人民赋予的光荣使命，工作更加积极主动、措施更加扎实有效。要树立忧患意识，切实增强危机感和紧迫性，把困难和问题估计得严重一些，把影响稳定的因素预想得更多一些，把工作预案准备得更充分一些，把应对措施考虑得更周全一些，努力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　　二、围绕中心、服务大局，以改革创新精神推动公安工作实现更大作为。改革是时代的最强音，也是公安工作创新突破的推进器和发动机。市第十二次党代会第三次会议对仪征全面深化改革进行了总动员和总部署，明确了下一阶段的目标任务。全市公安机关必须积极适应新形势和新任务，牢牢把握正确政治方向，将思想和行动统一到市委的决策部署上来，将智慧和力量凝聚到新一轮改革发展上来，将公安工作融入经济社会发展各方面，争当全面深化改革的保障者、实践者和推动者，在服务全面转型发展、维护社会和谐稳定、促进社会公平正义、保障人民安居乐业等方面交出令人满意的答卷。同时，公安机关自身也要抢抓机遇，加快推进户籍制度、社会治理、行政执法、交通管理、司法体制以及虚拟社会管理等领域改革创新，找准公安工作对接改革、创新实践的结合点和切入点，着力破解各类瓶颈制约和体制机制难题，不断健全与深化改革相适应的警务理念、警务机制、警务手段和警务保障，为全市改革发展大局贡献更多力量、发挥更大作用。</w:t>
      </w:r>
    </w:p>
    <w:p>
      <w:pPr>
        <w:ind w:left="0" w:right="0" w:firstLine="560"/>
        <w:spacing w:before="450" w:after="450" w:line="312" w:lineRule="auto"/>
      </w:pPr>
      <w:r>
        <w:rPr>
          <w:rFonts w:ascii="宋体" w:hAnsi="宋体" w:eastAsia="宋体" w:cs="宋体"/>
          <w:color w:val="000"/>
          <w:sz w:val="28"/>
          <w:szCs w:val="28"/>
        </w:rPr>
        <w:t xml:space="preserve">　　三、勇于担当、履职尽责，在平安建设中发挥生力军作用。必须始终牢记公安机关的性质、特点，立足本职工作，增强履职能力，在服务发展、维护稳定、侦查破案、立体防控、为民服务、夯实基础中创造出色业绩。要更加有力维护平安稳定，着力增强忧患意识和底线思维，坚持信息在先、预警在先、工作在先，健全完善不安定因素滚动排摸、风险评估及跨部门联动处置机制，有效管控涉稳风险。加强对新形势下群体性事件的分析研究，进一步提升驾驭复杂局势的能力。要更加突出打防管控效果，围绕打防结合、预防为主，专群结合、依靠群众的思路，紧紧抓住公众安全感这一核心，坚持一手抓立体防控体系，一手抓突出治安问题打击处理，将更多的打防关注点放到影响群众安全感的民生类、侵财类案件上，做好破案追赃工作，真正实现管理到位、防范严密、打击有力。要更加有效促进社会和谐，按照“最大限度增加和谐因素，增强社会发展活力”的要求，建立畅通有序的矛盾调处机制，深化公调、交调、访调对接，发挥社区民警“进班子”作用，引导更多基层矛盾纳入法治化轨道妥善解决，建设更多“平安和谐样板区”和“零发案小区”。要更加主动为民排忧解难，畅通警民互动渠道，倾听回应群众呼声，解决群众合理诉求，用更加亲民、便捷的服务举措取信于民，构建和谐警民关系，不断提升群众幸福感和满意度。</w:t>
      </w:r>
    </w:p>
    <w:p>
      <w:pPr>
        <w:ind w:left="0" w:right="0" w:firstLine="560"/>
        <w:spacing w:before="450" w:after="450" w:line="312" w:lineRule="auto"/>
      </w:pPr>
      <w:r>
        <w:rPr>
          <w:rFonts w:ascii="宋体" w:hAnsi="宋体" w:eastAsia="宋体" w:cs="宋体"/>
          <w:color w:val="000"/>
          <w:sz w:val="28"/>
          <w:szCs w:val="28"/>
        </w:rPr>
        <w:t xml:space="preserve">　　四、立警为公、执法为民，做党和人民的忠诚卫士和坚强守护者。做好公安工作，忠诚奉献是灵魂，以民为本是核心，素质过硬是根本，作风优良是保障。必须按照“政治过硬、业务过硬、责任过硬、纪律过硬、作风过硬”的要求，打造一支信念坚定、执法为民、敢于担当、清正廉洁的公安队伍。一要加强思想建设。始终把政治建警、思想建警摆在突出位置，永葆忠于党、忠于国家、忠于人民、忠于法律的政治本色，敢于担当、敢于亮剑，以实际行动维护社会公平正义，让人民群众切实感受到公平正义就在身边。“决不允许对群众的报警求助置之不理，决不允许让普通群众打不起官司，决不允许滥用权力侵犯群众合法权益，决不允许执法犯法造成冤假错案”，这是在最近中央政法工作会议上的讲话要求，公安机关一定要不折不扣地落实。二要密切联系群众。公安机关既是执法机关，也是群众工作机关;公安民警既是执法工作者，也是群众工作者。要以即将开展的党的群众路线教育实践活动为契机，继承和发扬公安机关密切联系群众的优势，把人民群众的事当作自己的事，把人民群众的小事当作自己的大事，从让人民群众满意的事情做起，从人民群众不满意的问题改起，保障人民群众安居乐业。三要提升能力素质。从实战需要出发，建立健全公安民警大培训、大教育体系，抓好民警、警辅“两支队伍”，着力提高警务技能和体能，培养专家型的业务骨干、实战型的行家里手，全面提升民警的侦查破案能力、快速反应能力、治安打击防范能力、疏导化解矛盾纠纷能力、组织发动群众能力。四要严明组织纪律。要时刻牢记“公安队伍是一支纪律部队”、“没有铁的纪律就没有战斗力，没有执行力”，坚持严管队伍不放松，坚决反对“四风”、狠抓作风改进，认真落实中央八项规定、省委十项规定，严格执行公安部“五条禁令”、“三项纪律”，使遵规守纪成为广大干警的思想自觉和行为习惯。特别是公安领导干部要严以律已，率先垂范，做出表率。</w:t>
      </w:r>
    </w:p>
    <w:p>
      <w:pPr>
        <w:ind w:left="0" w:right="0" w:firstLine="560"/>
        <w:spacing w:before="450" w:after="450" w:line="312" w:lineRule="auto"/>
      </w:pPr>
      <w:r>
        <w:rPr>
          <w:rFonts w:ascii="宋体" w:hAnsi="宋体" w:eastAsia="宋体" w:cs="宋体"/>
          <w:color w:val="000"/>
          <w:sz w:val="28"/>
          <w:szCs w:val="28"/>
        </w:rPr>
        <w:t xml:space="preserve">　　同志们，公安工作责任重大、任务艰巨。希望公安系统不辱使命、不负重托，攻坚克难、锐意进取，为仪征开创汽车名城和更高水平小康社会建设新局面作出更大贡献。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派出所务虚会发言材料20_年工作思路篇2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派出所务虚会发言材料20_年工作思路篇3</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2025-05-02T08:14:01+08:00</dcterms:created>
  <dcterms:modified xsi:type="dcterms:W3CDTF">2025-05-02T08:14:01+08:00</dcterms:modified>
</cp:coreProperties>
</file>

<file path=docProps/custom.xml><?xml version="1.0" encoding="utf-8"?>
<Properties xmlns="http://schemas.openxmlformats.org/officeDocument/2006/custom-properties" xmlns:vt="http://schemas.openxmlformats.org/officeDocument/2006/docPropsVTypes"/>
</file>