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关于增强四个意识坚定四个自信做到两个维护发生亮剑发言稿【十三篇】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维护是指维以护之，免受外害。比如，将人群居住地周围、蓄养牲畜的周围以及其他重要物体、场所周围设置带有保护性的设施，以防止外界的侵害。维护也为通信术语之一。以下是小编收集整理的关于增强四个意识坚定四个自信做到两个维护发生亮剑发言稿【十三篇】，...</w:t>
      </w:r>
    </w:p>
    <w:p>
      <w:pPr>
        <w:ind w:left="0" w:right="0" w:firstLine="560"/>
        <w:spacing w:before="450" w:after="450" w:line="312" w:lineRule="auto"/>
      </w:pPr>
      <w:r>
        <w:rPr>
          <w:rFonts w:ascii="宋体" w:hAnsi="宋体" w:eastAsia="宋体" w:cs="宋体"/>
          <w:color w:val="000"/>
          <w:sz w:val="28"/>
          <w:szCs w:val="28"/>
        </w:rPr>
        <w:t xml:space="preserve">维护是指维以护之，免受外害。比如，将人群居住地周围、蓄养牲畜的周围以及其他重要物体、场所周围设置带有保护性的设施，以防止外界的侵害。维护也为通信术语之一。以下是小编收集整理的关于增强四个意识坚定四个自信做到两个维护发生亮剑发言稿【十三篇】，仅供参考，希望能够帮助到大家。[_TAG_h2]增强四个意识坚定四个自信做到两个维护发生亮剑发言稿篇1</w:t>
      </w:r>
    </w:p>
    <w:p>
      <w:pPr>
        <w:ind w:left="0" w:right="0" w:firstLine="560"/>
        <w:spacing w:before="450" w:after="450" w:line="312" w:lineRule="auto"/>
      </w:pPr>
      <w:r>
        <w:rPr>
          <w:rFonts w:ascii="宋体" w:hAnsi="宋体" w:eastAsia="宋体" w:cs="宋体"/>
          <w:color w:val="000"/>
          <w:sz w:val="28"/>
          <w:szCs w:val="28"/>
        </w:rPr>
        <w:t xml:space="preserve">　　第一，强化“四个意识”是保持党的团结、集中和统一，促进党的全面、严格执政的关键。四种意识是政治意识、大局意识、核心意识和整合意识。\"“四个意识”是一个统一的整体，旨在确保全党坚定正确的方向和立场，确保局部和整体的协调，确保统一、集中和统一，确保一支整洁有力的队伍。如何体现“四种意识”？如何检验“四种意识”？首先，我们应该努力提高对“四种意识”真理的理解。政治意识要求政治规则和纪律要放在前面，并始终与党中央保持高度一致。大局意识就是看到自己工作的特殊性，在大局下计划和开展工作。核心意识是通过保持党中央的核心地位，加强党在中国特色社会主义事业中的领导核心地位。结盟意识是积极与党中央和党的理论、路线、方针、政策保持一致。共产党员需要从“四种意识”的内涵和背景出发，加强理论学习，深刻理解“四种意识”的真理。其次，在行动上下功夫，用“四种意识”指导日常工作。\"“四种意识”的存在和强弱是衡量一个人是否具备政治资格的关键标志。党员干部特别是领导干部要带头，进一步强化“四种意识”，牢固树立“四种意识”，自觉践行“四种意识”，忠于党，知行合一。要把“四种意识”提高到价值层面，成为各级党员干部工作的价值标准，并落实到具体工作中去，这体现在求真务实的能力和水平上。我们必须坚决维护中国共产党的领导，听从党的指挥，自觉服从工作大局，确保一切政策安排扎根。最后，我们应该努力用“四种意识”来推动中心的工作。我们要结合自己的实际，以“四个意识”为指导，以“两学一工”为动力，开展中心工作。一定要注重实践锻炼，磨炼意志品质，锻炼承担责任的能力，善于承担责任；必须培养一心为公的仁义，清正廉明，慎用权力；要增强战胜困难的勇气，勇往直前，不避锋芒，推动各项工作取得新成绩、新发展。</w:t>
      </w:r>
    </w:p>
    <w:p>
      <w:pPr>
        <w:ind w:left="0" w:right="0" w:firstLine="560"/>
        <w:spacing w:before="450" w:after="450" w:line="312" w:lineRule="auto"/>
      </w:pPr>
      <w:r>
        <w:rPr>
          <w:rFonts w:ascii="宋体" w:hAnsi="宋体" w:eastAsia="宋体" w:cs="宋体"/>
          <w:color w:val="000"/>
          <w:sz w:val="28"/>
          <w:szCs w:val="28"/>
        </w:rPr>
        <w:t xml:space="preserve">　　第二，坚持“四个自信”是实现中国民族伟大复兴中国梦的根本基础。“四个自信”就是道路自信、理论自信、制度自信和文化自信。它是中国特色社会主义道路、理论、制度和文化是社会主义的本质体现和社会主义内涵的高度凝练，既指明了社会主义建设的方向，又彰显了“四个全面”战略布局的价值追求。坚定中国特色社会主义道路自信、理论自信、制度自信和文化自信，对于协调推进“四个全面”战略布局，起到了凝聚共识、鼓舞士气、指明方向的积极作用。坚持道路自信、理论自信、制度自信和文化自信，是新时期领导干部必须具备的思想行动指、是中华民族伟大复兴的根本保证。过往的实践经验已经证明，中国特色社会主义道路是一条解救中国的道路，是能让中国人民过上幸福生活的道路。历史经验告诉我们，坚持“四个自信”，就能够毫无畏惧地应对一切的困难和挑战，创造出属于中华民族的奇迹，完成中华民族伟大复兴的奋斗目标。</w:t>
      </w:r>
    </w:p>
    <w:p>
      <w:pPr>
        <w:ind w:left="0" w:right="0" w:firstLine="560"/>
        <w:spacing w:before="450" w:after="450" w:line="312" w:lineRule="auto"/>
      </w:pPr>
      <w:r>
        <w:rPr>
          <w:rFonts w:ascii="宋体" w:hAnsi="宋体" w:eastAsia="宋体" w:cs="宋体"/>
          <w:color w:val="000"/>
          <w:sz w:val="28"/>
          <w:szCs w:val="28"/>
        </w:rPr>
        <w:t xml:space="preserve">　　第三，“两个维护”就是坚决维护总书记在党中央和全党的核心地位；坚决维护党中央权威和集中统一领导。坚决做到“两个维护”，既是根本政治任务，也是根本政治纪律和政治规矩。“两个维护”不是抽象的而是具体的，不是口头的而是行动的，不是有条件的而是无条件的，不是片面的而是全面的，不是一时一地的而是随时随地的。坚持“两个维护”，要有高度的理性认同、情感认同。维护党中央权威和集中统一领导，是我国革命、建设、改革的重要经验，是一个成熟的马克思主义执政党的重大建党原则。做到“两个维护”，要不断增强政治定力和政治能力。要做到“两个维护”，就要坚持读原著、学原文、悟原理，把做到“两个维护”建立在对马克思主义的深刻理解之上，建立在对历史规律的正确认识之上，建立在对基本国情的准确把握之上，以思想自觉增强政治自觉、行动自觉。做到“两个维护”，要联系实际、落实落地。党员干部要把做到“两个维护”体现在坚决贯彻落实党中央决策部署的行动上，开展任何工作都要首先自觉同党的基本理论、基本路线、基本方略对标对表，同党中央决策部署对标对表，做到党中央提倡的坚决响应、党中央决定的坚决照办、党中央禁止的坚决杜绝，确保习近平总书记重要指示批示件件落实、党中央决策部署项项落地。把做到“两个维护”体现在履职尽责、做好本职工作的实效上，就是做到守土有责、守土负责、守土尽责，不断有新进步、新气象、新作为。把做到“两个维护”体现在日常工作和生活言行上，就是面对歪理邪说敢于批驳，面对大是大非敢于亮剑，面对歪风邪气敢于斗争，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四，“四个意识”“四个自信”“两个维护”是相辅相成的整体，把增强“四个意识”、坚定“四个自信”、做到“两个维护”纳入我们党实现自我革命、跳出历史周期率的成功道路和有效制度。“四个意识”“四个自信”是“两个维护”的</w:t>
      </w:r>
    </w:p>
    <w:p>
      <w:pPr>
        <w:ind w:left="0" w:right="0" w:firstLine="560"/>
        <w:spacing w:before="450" w:after="450" w:line="312" w:lineRule="auto"/>
      </w:pPr>
      <w:r>
        <w:rPr>
          <w:rFonts w:ascii="宋体" w:hAnsi="宋体" w:eastAsia="宋体" w:cs="宋体"/>
          <w:color w:val="000"/>
          <w:sz w:val="28"/>
          <w:szCs w:val="28"/>
        </w:rPr>
        <w:t xml:space="preserve">　　思想认识之基和理想信念之本；“两个维护”是“四个意识”“四个自信”在政治立场、政治原则、政治纪律上的集中体现。增强“四个意识”、坚定“四个自信”，最终要落实到“两个维护”的具体实践和实际行动上。</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增强四个意识坚定四个自信做到两个维护发生亮剑发言稿篇2</w:t>
      </w:r>
    </w:p>
    <w:p>
      <w:pPr>
        <w:ind w:left="0" w:right="0" w:firstLine="560"/>
        <w:spacing w:before="450" w:after="450" w:line="312" w:lineRule="auto"/>
      </w:pPr>
      <w:r>
        <w:rPr>
          <w:rFonts w:ascii="宋体" w:hAnsi="宋体" w:eastAsia="宋体" w:cs="宋体"/>
          <w:color w:val="000"/>
          <w:sz w:val="28"/>
          <w:szCs w:val="28"/>
        </w:rPr>
        <w:t xml:space="preserve">　　唯有狠抓落实，拿力度和成果说话，才能向习近平总书记和党中央交出一份合格的时代答卷</w:t>
      </w:r>
    </w:p>
    <w:p>
      <w:pPr>
        <w:ind w:left="0" w:right="0" w:firstLine="560"/>
        <w:spacing w:before="450" w:after="450" w:line="312" w:lineRule="auto"/>
      </w:pPr>
      <w:r>
        <w:rPr>
          <w:rFonts w:ascii="宋体" w:hAnsi="宋体" w:eastAsia="宋体" w:cs="宋体"/>
          <w:color w:val="000"/>
          <w:sz w:val="28"/>
          <w:szCs w:val="28"/>
        </w:rPr>
        <w:t xml:space="preserve">　　京津冀协同发展进入新阶段，天津高质量发展开启新征程。不折不扣贯彻落实习近平总书记视察天津重要指示和在京津冀协同发展座谈会上的重要讲话精神，是践行“两个维护”最直接、最现实的体现，也是最实际、最重要的检验。唯有狠抓落实，拿力度和成果说话，才能向习近平总书记和党中央交出一份合格的时代答卷。</w:t>
      </w:r>
    </w:p>
    <w:p>
      <w:pPr>
        <w:ind w:left="0" w:right="0" w:firstLine="560"/>
        <w:spacing w:before="450" w:after="450" w:line="312" w:lineRule="auto"/>
      </w:pPr>
      <w:r>
        <w:rPr>
          <w:rFonts w:ascii="宋体" w:hAnsi="宋体" w:eastAsia="宋体" w:cs="宋体"/>
          <w:color w:val="000"/>
          <w:sz w:val="28"/>
          <w:szCs w:val="28"/>
        </w:rPr>
        <w:t xml:space="preserve">　　强化政治担当，军令如山抓落实。习近平总书记的重要讲话和重要指示要求，是最重要的政令、军令、命令。签下了“军令状”，定当义无反顾、冲锋陷阵、坚决兑现。我们一定要牢固树立“一盘棋”思想，主动服务北京非首都功能疏解和雄安新区建设，使京津冀协同发展与天津高质量发展一体推进、一体落实、协同共进。</w:t>
      </w:r>
    </w:p>
    <w:p>
      <w:pPr>
        <w:ind w:left="0" w:right="0" w:firstLine="560"/>
        <w:spacing w:before="450" w:after="450" w:line="312" w:lineRule="auto"/>
      </w:pPr>
      <w:r>
        <w:rPr>
          <w:rFonts w:ascii="宋体" w:hAnsi="宋体" w:eastAsia="宋体" w:cs="宋体"/>
          <w:color w:val="000"/>
          <w:sz w:val="28"/>
          <w:szCs w:val="28"/>
        </w:rPr>
        <w:t xml:space="preserve">　　苦干实干，尽心竭力抓落实。以“成事”为标准，以解决问题为目的，以结果、成果、效果为导向，以实绩实效论英雄。大力倡导苦干实干拼命干的革命精神，敢于直面矛盾、善于攻坚克难，该抓的工作马上抓，能办的事情立即办，使抓落实成为一种风气、一种习惯、一种文化。</w:t>
      </w:r>
    </w:p>
    <w:p>
      <w:pPr>
        <w:ind w:left="0" w:right="0" w:firstLine="560"/>
        <w:spacing w:before="450" w:after="450" w:line="312" w:lineRule="auto"/>
      </w:pPr>
      <w:r>
        <w:rPr>
          <w:rFonts w:ascii="宋体" w:hAnsi="宋体" w:eastAsia="宋体" w:cs="宋体"/>
          <w:color w:val="000"/>
          <w:sz w:val="28"/>
          <w:szCs w:val="28"/>
        </w:rPr>
        <w:t xml:space="preserve">　　转变观念，改革创新抓落实。理念一变天地宽，改革创新是高质量发展的发动机。面向新时代新征程，要进一步打开脑袋上的“津门”，打破传统思维定势，从思维理念、体制机制上来一场彻底的自我革命，以新应新、以新赢新，努力在京津冀协同发展中展现天津新作为、作出新贡献。</w:t>
      </w:r>
    </w:p>
    <w:p>
      <w:pPr>
        <w:ind w:left="0" w:right="0" w:firstLine="560"/>
        <w:spacing w:before="450" w:after="450" w:line="312" w:lineRule="auto"/>
      </w:pPr>
      <w:r>
        <w:rPr>
          <w:rFonts w:ascii="宋体" w:hAnsi="宋体" w:eastAsia="宋体" w:cs="宋体"/>
          <w:color w:val="000"/>
          <w:sz w:val="28"/>
          <w:szCs w:val="28"/>
        </w:rPr>
        <w:t xml:space="preserve">　　增强本领，高质高效抓落实。协同发展、高质量发展的考场，也是党员干部锤炼作风、增强本领的战场。要到抓落实的第一线、促发展的最前沿，到最艰苦的地方、矛盾最多的地方，去磨炼、锻炼、熬炼，练就干事创业的铁肩膀、真本领。</w:t>
      </w:r>
    </w:p>
    <w:p>
      <w:pPr>
        <w:ind w:left="0" w:right="0" w:firstLine="560"/>
        <w:spacing w:before="450" w:after="450" w:line="312" w:lineRule="auto"/>
      </w:pPr>
      <w:r>
        <w:rPr>
          <w:rFonts w:ascii="宋体" w:hAnsi="宋体" w:eastAsia="宋体" w:cs="宋体"/>
          <w:color w:val="000"/>
          <w:sz w:val="28"/>
          <w:szCs w:val="28"/>
        </w:rPr>
        <w:t xml:space="preserve">　　强化责任，主官上阵抓落实。坚持战区制、主官上，落实各级党委（党组）主要负责同志第一责任人责任，提锅上灶、提刀上阵，到现场、到一线、到基层，上下一个目标、一个心劲儿、一个热度，一竿子插到底。对于贯彻落实不力、不作为不担当的，要按违反政治纪律和政治规矩严肃查处，确保习近平总书记重要指示要求和党中央决策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增强四个意识坚定四个自信做到两个维护发生亮剑发言稿篇3</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增强四个意识坚定四个自信做到两个维护发生亮剑发言稿篇4</w:t>
      </w:r>
    </w:p>
    <w:p>
      <w:pPr>
        <w:ind w:left="0" w:right="0" w:firstLine="560"/>
        <w:spacing w:before="450" w:after="450" w:line="312" w:lineRule="auto"/>
      </w:pPr>
      <w:r>
        <w:rPr>
          <w:rFonts w:ascii="宋体" w:hAnsi="宋体" w:eastAsia="宋体" w:cs="宋体"/>
          <w:color w:val="000"/>
          <w:sz w:val="28"/>
          <w:szCs w:val="28"/>
        </w:rPr>
        <w:t xml:space="preserve">　　要强化“四个意识”，做到“两个维护”是可以抓根本、抓基础，把深入推进理论武装作为头等大事不断强化“四个意识”、做到“两个维护”，一是以上率下“领学”。二是组织指导“督学”，认真组织开展“两学一做”学习教育把理论学习贯穿各类学习培训之中。三是支部结合职能职责“深学”。四是党小组互动交流“促学”，充分发挥党小组灵活、机动、便利的优势，及时开展交流互动。五是党员干部积极主动“自学”可以抓关键抓具体，把强化“四个意识”、做到“两个维护”体现到组织工作各方面认真落实总书记关于选拔仼用党和人民需要的好干部等重要思想，突出标准，注重在新时代激励干部新担当新作为。</w:t>
      </w:r>
    </w:p>
    <w:p>
      <w:pPr>
        <w:ind w:left="0" w:right="0" w:firstLine="560"/>
        <w:spacing w:before="450" w:after="450" w:line="312" w:lineRule="auto"/>
      </w:pPr>
      <w:r>
        <w:rPr>
          <w:rFonts w:ascii="宋体" w:hAnsi="宋体" w:eastAsia="宋体" w:cs="宋体"/>
          <w:color w:val="000"/>
          <w:sz w:val="28"/>
          <w:szCs w:val="28"/>
        </w:rPr>
        <w:t xml:space="preserve">　　基层党建工作中，紧扣总书记关于推动基层党组进步全面过硬等重要思想，以提升组织力为重点强化政治功能。人才工作中，全面贯彻总书记于择天下英才而用之等重要思想，强化政治引领，大力实施“千人计划”“万人计划”，加强人才体制机制改革创新。</w:t>
      </w:r>
    </w:p>
    <w:p>
      <w:pPr>
        <w:ind w:left="0" w:right="0" w:firstLine="560"/>
        <w:spacing w:before="450" w:after="450" w:line="312" w:lineRule="auto"/>
      </w:pPr>
      <w:r>
        <w:rPr>
          <w:rFonts w:ascii="宋体" w:hAnsi="宋体" w:eastAsia="宋体" w:cs="宋体"/>
          <w:color w:val="000"/>
          <w:sz w:val="28"/>
          <w:szCs w:val="28"/>
        </w:rPr>
        <w:t xml:space="preserve">　　认真落实总书记“讲政治、重公道、业务精、作风好”的重要要求，突出政治建部、从严治部，努力打造一支“优秀”而不“优越”的机关干部队伍。还可以抓责任抓长远，把强化“四个意识”、做到“两个维护”融入机关文化融入党员干部血脉。把是否强化“四个意识”、做到“两个维护”作为述职评议考核的重要内容。持续加强部史部风和优良传统作风教育，推行新入部干部全员学讲部史部风，定期组织党员干部参观部史部风展室，引导大家把“旗帜鲜明讲政治”的组工文化特质传承下去。</w:t>
      </w:r>
    </w:p>
    <w:p>
      <w:pPr>
        <w:ind w:left="0" w:right="0" w:firstLine="560"/>
        <w:spacing w:before="450" w:after="450" w:line="312" w:lineRule="auto"/>
      </w:pPr>
      <w:r>
        <w:rPr>
          <w:rFonts w:ascii="宋体" w:hAnsi="宋体" w:eastAsia="宋体" w:cs="宋体"/>
          <w:color w:val="000"/>
          <w:sz w:val="28"/>
          <w:szCs w:val="28"/>
        </w:rPr>
        <w:t xml:space="preserve">　　一、增强政治意识。要坚决贯彻上级指示精神，始终坚持党的组织工作为党和政府工作大局服务，自觉在大局下行动。要从各种繁琐的事务里解脱岀来，努力培养随时随处学习的良好习惯，不管工作多繁忙，都要坚持学习，通过个人自学、集体交流和学习先进典型，改变思想认识、工作能力、工作作风不适应的现象，不断增强道德修养，掌握新的知识，学习新的技能，努力培养自己理性客观、公平公正的思维方式，提升自己把握全局、驾驭全局的能力，形成工作学习化、学习工作化、以学习推动工作、以工作促进学习的良好局面。</w:t>
      </w:r>
    </w:p>
    <w:p>
      <w:pPr>
        <w:ind w:left="0" w:right="0" w:firstLine="560"/>
        <w:spacing w:before="450" w:after="450" w:line="312" w:lineRule="auto"/>
      </w:pPr>
      <w:r>
        <w:rPr>
          <w:rFonts w:ascii="宋体" w:hAnsi="宋体" w:eastAsia="宋体" w:cs="宋体"/>
          <w:color w:val="000"/>
          <w:sz w:val="28"/>
          <w:szCs w:val="28"/>
        </w:rPr>
        <w:t xml:space="preserve">　　二、增强大局意识。文件指出：“必须树立髙度自觉的大局意识，把工作放到大局中去思考、定位、摆布，做到正确认识大局、自觉服从大局、坚决维护大局。”因此，作为社区基层党员干部，要正确处理好大局和局部、整体和部分的关系，不折不扣贯学习彻党的路线方针政策和中央各项决策部署，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　　三、增强核心意识。坚持做到党中央提倡的坚决响应，党中央决定的坚决照办，党中央禁止的要坚决杜绝，任何时候仼何情况下都能做到政治立场不移、政治方向不偏，始终坚持心中有党、心中有民、心中有责、心中有戒，把中央纪律摆在前面。</w:t>
      </w:r>
    </w:p>
    <w:p>
      <w:pPr>
        <w:ind w:left="0" w:right="0" w:firstLine="560"/>
        <w:spacing w:before="450" w:after="450" w:line="312" w:lineRule="auto"/>
      </w:pPr>
      <w:r>
        <w:rPr>
          <w:rFonts w:ascii="宋体" w:hAnsi="宋体" w:eastAsia="宋体" w:cs="宋体"/>
          <w:color w:val="000"/>
          <w:sz w:val="28"/>
          <w:szCs w:val="28"/>
        </w:rPr>
        <w:t xml:space="preserve">　　四、增强看齐意识。齐则有序，齐则有力，齐则有效。党员干部只有增强看齐意识，主动向党章看齐、向党中央看齐、向组织看齐，向人民看齐，才能凝聚民众之心，汇集群众之力，形成上下一心，完成党赋予我们的伟大使命。着眼党和国家事业的新发展对党员的新要求，我们要坚持以知促行，做讲政治、有信念，讲规矩、有纪律，讲道德、有品行、讲奉献、有作为的合格党员。每一名党员干部，都需要强化“四个意识”，自觉践行“两个维护”，坚决做到知行合一，努力在新时代展现新气象、实现新作为。</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增强四个意识坚定四个自信做到两个维护发生亮剑发言稿篇5</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是我们党克服艰难险阻、从胜利走向胜利的重要保证，也是我们党在革命性锻造中走向成熟的突出优势。党的十九大把党的政治建设纳入党的建设总体布局并摆在首位，是从战略和全局高度作出的重大决策。党的xx以来，习近平总书记围绕讲政治作出一系列重要论述，提出一系列明确要求。他指出：“讲政治，是我们党补钙壮骨、强身健体的根本保证，是我们党培养自我革命勇气、增强自我净化能力、提高排毒杀菌政治免疫力的根本途径。”</w:t>
      </w:r>
    </w:p>
    <w:p>
      <w:pPr>
        <w:ind w:left="0" w:right="0" w:firstLine="560"/>
        <w:spacing w:before="450" w:after="450" w:line="312" w:lineRule="auto"/>
      </w:pPr>
      <w:r>
        <w:rPr>
          <w:rFonts w:ascii="宋体" w:hAnsi="宋体" w:eastAsia="宋体" w:cs="宋体"/>
          <w:color w:val="000"/>
          <w:sz w:val="28"/>
          <w:szCs w:val="28"/>
        </w:rPr>
        <w:t xml:space="preserve">　　坚定政治信仰，理想信念是共产党人精神上的“钙”</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党员干部只有坚定理想信念，才能始终坚持正确政治方向，做到任何时候都能“风雨不动安如山”。鉴于此，习近平总书记把理念信念坚定、政治上靠得住作为好干部第一位的标准。他说，“是不是好干部首先看这一条。如果理想信念不坚定，不相信马克思主义，不相信中国特色社会主义，政治上不合格，经不起风浪，这样的干部能耐再大也不是我们党需要的好干部。”因此，党员干部要牢记自己的第一身份是共产党员，牢记理想信念是共产党人安身立命的政治灵魂。</w:t>
      </w:r>
    </w:p>
    <w:p>
      <w:pPr>
        <w:ind w:left="0" w:right="0" w:firstLine="560"/>
        <w:spacing w:before="450" w:after="450" w:line="312" w:lineRule="auto"/>
      </w:pPr>
      <w:r>
        <w:rPr>
          <w:rFonts w:ascii="宋体" w:hAnsi="宋体" w:eastAsia="宋体" w:cs="宋体"/>
          <w:color w:val="000"/>
          <w:sz w:val="28"/>
          <w:szCs w:val="28"/>
        </w:rPr>
        <w:t xml:space="preserve">　　确保政治忠诚，不断增强“四个意识”，坚定“四个自信”，做到“两个维护”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善莫大于作忠。”党内所有的问题归根到底就是对党是否忠诚。对党忠诚、永不叛党是写在入党誓词里的，是对党员最根本的要求。但在现实生活中，一些党员、干部把对党忠诚当成了口头禅，表面上信誓旦旦，实际上却阳奉阴违，当面一套、背后一套，腐化堕落、结党营私，大搞“口头忠诚”“伪忠诚”，有的甚至走向变节投敌，严重背叛了党。习近平总书记严肃指出，对党忠诚，在这个问题上必须是纯粹的、彻底的、无条件的、不掺任何杂质的、没有任何水分的。这是政治标准，更是实践标准，具体就体现在坚决贯彻党中央决策部署上。</w:t>
      </w:r>
    </w:p>
    <w:p>
      <w:pPr>
        <w:ind w:left="0" w:right="0" w:firstLine="560"/>
        <w:spacing w:before="450" w:after="450" w:line="312" w:lineRule="auto"/>
      </w:pPr>
      <w:r>
        <w:rPr>
          <w:rFonts w:ascii="宋体" w:hAnsi="宋体" w:eastAsia="宋体" w:cs="宋体"/>
          <w:color w:val="000"/>
          <w:sz w:val="28"/>
          <w:szCs w:val="28"/>
        </w:rPr>
        <w:t xml:space="preserve">　　强化政治担当，全党要加强斗争历练，增强斗争本领，永葆斗争精神</w:t>
      </w:r>
    </w:p>
    <w:p>
      <w:pPr>
        <w:ind w:left="0" w:right="0" w:firstLine="560"/>
        <w:spacing w:before="450" w:after="450" w:line="312" w:lineRule="auto"/>
      </w:pPr>
      <w:r>
        <w:rPr>
          <w:rFonts w:ascii="宋体" w:hAnsi="宋体" w:eastAsia="宋体" w:cs="宋体"/>
          <w:color w:val="000"/>
          <w:sz w:val="28"/>
          <w:szCs w:val="28"/>
        </w:rPr>
        <w:t xml:space="preserve">　　“人才自古要养成，放使干霄战风雨。”作为新时代的党员干部，要成为敢于担当的时代新人，就必须在应对重大挑战、抵御重大风险中真刀真枪干、摸爬滚打练，以“踏平坎坷成大道，斗罢艰险又出发”的顽强意志，以充沛顽强的斗争精神应对好每一场重大风险挑战，这样才能练出真功夫、增强真本领，才能真正做到为党分忧、为民造福。</w:t>
      </w:r>
    </w:p>
    <w:p>
      <w:pPr>
        <w:ind w:left="0" w:right="0" w:firstLine="560"/>
        <w:spacing w:before="450" w:after="450" w:line="312" w:lineRule="auto"/>
      </w:pPr>
      <w:r>
        <w:rPr>
          <w:rFonts w:ascii="宋体" w:hAnsi="宋体" w:eastAsia="宋体" w:cs="宋体"/>
          <w:color w:val="000"/>
          <w:sz w:val="28"/>
          <w:szCs w:val="28"/>
        </w:rPr>
        <w:t xml:space="preserve">　　提高政治站位，树立大局观念和全局意识，自觉在大局下思考和行动</w:t>
      </w:r>
    </w:p>
    <w:p>
      <w:pPr>
        <w:ind w:left="0" w:right="0" w:firstLine="560"/>
        <w:spacing w:before="450" w:after="450" w:line="312" w:lineRule="auto"/>
      </w:pPr>
      <w:r>
        <w:rPr>
          <w:rFonts w:ascii="宋体" w:hAnsi="宋体" w:eastAsia="宋体" w:cs="宋体"/>
          <w:color w:val="000"/>
          <w:sz w:val="28"/>
          <w:szCs w:val="28"/>
        </w:rPr>
        <w:t xml:space="preserve">　　“不谋全局者，不足谋一域。”“得其大者可以兼其小。”“讲政治、顾大局”“增强大局意识、全局观念”，是对党员领导干部在思想方法、工作方法上提出的一种政治要求。这既是马克思主义根本方法问题，也是马克思主义政治立场问题，充分体现了习近平总书记作为马克思主义政治家的战略思维、历史远见和政治智慧。</w:t>
      </w:r>
    </w:p>
    <w:p>
      <w:pPr>
        <w:ind w:left="0" w:right="0" w:firstLine="560"/>
        <w:spacing w:before="450" w:after="450" w:line="312" w:lineRule="auto"/>
      </w:pPr>
      <w:r>
        <w:rPr>
          <w:rFonts w:ascii="宋体" w:hAnsi="宋体" w:eastAsia="宋体" w:cs="宋体"/>
          <w:color w:val="000"/>
          <w:sz w:val="28"/>
          <w:szCs w:val="28"/>
        </w:rPr>
        <w:t xml:space="preserve">　　严守政治纪律，政治纪律和政治规矩是最根本、最重要的纪律</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xx以来，习近平总书记深刻阐述了严明政治纪律和政治规矩的极端重要性。他指出：在所有党的纪律和规矩中，第一位的是政治纪律和政治规矩;严明党的纪律，首要的就是严明政治纪律;党的纪律是多方面的，但政治纪律和政治规矩是最根本、最重要的纪律。遵守政治纪律和政治规矩，重点要做到“五个必须”“五个决不允许”，即：必须维护党中央权威，决不允许背离党中央要求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　　没有强有力的政治保证，党的团结统一就是一句空话。面对错综复杂的国际形势和艰巨繁重的改革发展稳定任务，我们必须善于从政治上谋大局、看问题，善于从政治上谋划、部署、推动工作。讲政治最根本的就是要讲党性。这就要求我们必须在政治信仰、政治忠诚、政治担当、政治站位、政治纪律等方面不断加强政治历练，积累政治经验，增强政治智慧，涵养政治觉悟，自觉把讲政治贯穿于党性锻炼全过程，使自己的政治能力与担任的领导职责相匹配，真正做到在党忧党、在党为党。</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增强四个意识坚定四个自信做到两个维护发生亮剑发言稿篇6</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&gt;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增强四个意识坚定四个自信做到两个维护发生亮剑发言稿篇7</w:t>
      </w:r>
    </w:p>
    <w:p>
      <w:pPr>
        <w:ind w:left="0" w:right="0" w:firstLine="560"/>
        <w:spacing w:before="450" w:after="450" w:line="312" w:lineRule="auto"/>
      </w:pPr>
      <w:r>
        <w:rPr>
          <w:rFonts w:ascii="宋体" w:hAnsi="宋体" w:eastAsia="宋体" w:cs="宋体"/>
          <w:color w:val="000"/>
          <w:sz w:val="28"/>
          <w:szCs w:val="28"/>
        </w:rPr>
        <w:t xml:space="preserve">　　委办、市政府办《关于维护社会公平正义和社会公共秩序的若干意见》下发后，我街道具体部署了“两个维护”大讨论活动。我通过学习后，结合分管工作，现将自查自纠工作情况总结如下：</w:t>
      </w:r>
    </w:p>
    <w:p>
      <w:pPr>
        <w:ind w:left="0" w:right="0" w:firstLine="560"/>
        <w:spacing w:before="450" w:after="450" w:line="312" w:lineRule="auto"/>
      </w:pPr>
      <w:r>
        <w:rPr>
          <w:rFonts w:ascii="宋体" w:hAnsi="宋体" w:eastAsia="宋体" w:cs="宋体"/>
          <w:color w:val="000"/>
          <w:sz w:val="28"/>
          <w:szCs w:val="28"/>
        </w:rPr>
        <w:t xml:space="preserve">　　一是加强学校、幼儿园周边治安秩序整顿力度。由街道综治办牵头，组织辖区派出所、工商、安监、卫生等相关部门在辖区范围内开展学校、幼儿园及周边治安秩序专项整治行动，加大对校园周边流动人口、暂住人口和出租房、网吧、娱乐服务场所等复杂部位的治安管理力度，消除各类治安隐患。严厉查处各种不法活动，坚决铲除“黄、赌、毒”等社会丑恶现象。</w:t>
      </w:r>
    </w:p>
    <w:p>
      <w:pPr>
        <w:ind w:left="0" w:right="0" w:firstLine="560"/>
        <w:spacing w:before="450" w:after="450" w:line="312" w:lineRule="auto"/>
      </w:pPr>
      <w:r>
        <w:rPr>
          <w:rFonts w:ascii="宋体" w:hAnsi="宋体" w:eastAsia="宋体" w:cs="宋体"/>
          <w:color w:val="000"/>
          <w:sz w:val="28"/>
          <w:szCs w:val="28"/>
        </w:rPr>
        <w:t xml:space="preserve">　　二是加强学校、幼儿园安全防范力度。组织相关部门在对学校、幼儿园内部安全隐患进行无缝隙、拉网式排查的基础上，由驻地派出所牵头负责，以学校为单位，抽调民警、联防队员在学生上、下学时段加强巡逻，确保校园安全。</w:t>
      </w:r>
    </w:p>
    <w:p>
      <w:pPr>
        <w:ind w:left="0" w:right="0" w:firstLine="560"/>
        <w:spacing w:before="450" w:after="450" w:line="312" w:lineRule="auto"/>
      </w:pPr>
      <w:r>
        <w:rPr>
          <w:rFonts w:ascii="宋体" w:hAnsi="宋体" w:eastAsia="宋体" w:cs="宋体"/>
          <w:color w:val="000"/>
          <w:sz w:val="28"/>
          <w:szCs w:val="28"/>
        </w:rPr>
        <w:t xml:space="preserve">　　三是加强学校、幼儿园综治工作力度。成立由学校师生组建的“护校巡逻队”和由街道综治办、辖区派出所、安监办等相关部门组成的“校园安全督导队”两支队伍，对校园设施、学生行为规范、学生外出进行检查，严禁将非教学使用的危险物品和管制刀具带入学校。</w:t>
      </w:r>
    </w:p>
    <w:p>
      <w:pPr>
        <w:ind w:left="0" w:right="0" w:firstLine="560"/>
        <w:spacing w:before="450" w:after="450" w:line="312" w:lineRule="auto"/>
      </w:pPr>
      <w:r>
        <w:rPr>
          <w:rFonts w:ascii="宋体" w:hAnsi="宋体" w:eastAsia="宋体" w:cs="宋体"/>
          <w:color w:val="000"/>
          <w:sz w:val="28"/>
          <w:szCs w:val="28"/>
        </w:rPr>
        <w:t xml:space="preserve">　　四是加大矛盾纠纷排查化解力度。组织各派出所深入校园及周边地区开展矛盾纠纷大排查、大调处活动。对可能影响学校安全的苗头性、倾向性问题，及时报告街道党工委、办事处，并通报有关部门，采取有效措施予以防范化解。积极协助有关部门认真解决好社会闲散青少年就学、就业等问题，从源头上减少涉校违法犯罪活动的发生，为学生、儿童的健康成长提供有力的安全保障和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增强四个意识坚定四个自信做到两个维护发生亮剑发言稿篇8</w:t>
      </w:r>
    </w:p>
    <w:p>
      <w:pPr>
        <w:ind w:left="0" w:right="0" w:firstLine="560"/>
        <w:spacing w:before="450" w:after="450" w:line="312" w:lineRule="auto"/>
      </w:pPr>
      <w:r>
        <w:rPr>
          <w:rFonts w:ascii="宋体" w:hAnsi="宋体" w:eastAsia="宋体" w:cs="宋体"/>
          <w:color w:val="000"/>
          <w:sz w:val="28"/>
          <w:szCs w:val="28"/>
        </w:rPr>
        <w:t xml:space="preserve">　　根据《》的要求，我紧紧围绕“强化创新理论武装，树牢‘四个意识’，坚定‘四个自信’，勇于担当作为，以求真务实作风坚决把党中央决策部署落到实处”的会议主题，坚持理论联系实际，深入学习习近平新时代中国特色社会主义思想的历史地位和丰富内涵、重点领会把握习近平总书记关于加强党的政治建设、做到忠诚干净担当、坚决贯彻落实党中央决策部署、全面推进新时代改革开放、防止和克服形式主义、官僚主义等重要指示精神和党的十九大精神及牢固树立“两个维护”意识，深刻认识**严重违纪违法案件，结合自身思想和工作实际深入查找存在的突出问题，对查找出来的问题进行认真反思和深刻剖析，明确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针对学习贯彻习近平新时代中国特色社会主义思想不到位、落实主体责任的主动性和自觉性还不强、在“纪律和规矩”方面思想认识还有不足、在“依规依纪与依程序办事”方面要求还不够严格等问题，我牢固树立远大的共产主义理想信念，追求高尚情操。</w:t>
      </w:r>
    </w:p>
    <w:p>
      <w:pPr>
        <w:ind w:left="0" w:right="0" w:firstLine="560"/>
        <w:spacing w:before="450" w:after="450" w:line="312" w:lineRule="auto"/>
      </w:pPr>
      <w:r>
        <w:rPr>
          <w:rFonts w:ascii="宋体" w:hAnsi="宋体" w:eastAsia="宋体" w:cs="宋体"/>
          <w:color w:val="000"/>
          <w:sz w:val="28"/>
          <w:szCs w:val="28"/>
        </w:rPr>
        <w:t xml:space="preserve">　　到**工作后，觉得脱贫攻坚、脱贫成效巩固与乡村振兴等工作任务艰巨，时间紧迫，就把精力集中在抓具体工作上，对一些新知识、新理论只是初略理解，不求深入研究，没有往深里走、往心里走、往实里走。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理想信念不够坚定，责任意识不足。对“四个意识”中“政治、核心、看齐”三个意识能够牢牢树立并坚决贯彻之，但对“大局”意识则贯彻不够，心里认为自己作为一名党的基层干部，只要把自己份内的州、县、镇、村等工作做好做足就行了，没有放眼全国乃至全世界，站在全国及全球的高度来看待工作大局和贯彻大局意识；对“四个自信”中“道路、理论、制度”三个自信能够坚定自信并坚决贯彻之，但对“文化”自信则自信不足，对中华五千年传统文化学习认识不够全面，用“文化自信”来指导实际工作感觉到心有余而力不足。每年制定的年度工作要点和计划，意识形态工作只是一句话带过，没有安排相关内容。有时认为我们党和国家的总体形势是好的，个人不良现象不会动摇我们的执政基础，在一些消极言论面前，有事不关己、高高挂起的思想，认为管好自己就行，不要管别人说什么，对平常工作和生活中遇到的一些“牢骚”，特别是在意识形态领域出现的一些不正确的思潮和言论，没有进行理直气壮地反驳和纠正，说明自己缺乏应有的政治责任感，政治敏感性有待于进一步提高和责任意识有待进一步增强。</w:t>
      </w:r>
    </w:p>
    <w:p>
      <w:pPr>
        <w:ind w:left="0" w:right="0" w:firstLine="560"/>
        <w:spacing w:before="450" w:after="450" w:line="312" w:lineRule="auto"/>
      </w:pPr>
      <w:r>
        <w:rPr>
          <w:rFonts w:ascii="宋体" w:hAnsi="宋体" w:eastAsia="宋体" w:cs="宋体"/>
          <w:color w:val="000"/>
          <w:sz w:val="28"/>
          <w:szCs w:val="28"/>
        </w:rPr>
        <w:t xml:space="preserve">　　（二）精神状态方面存在的问题</w:t>
      </w:r>
    </w:p>
    <w:p>
      <w:pPr>
        <w:ind w:left="0" w:right="0" w:firstLine="560"/>
        <w:spacing w:before="450" w:after="450" w:line="312" w:lineRule="auto"/>
      </w:pPr>
      <w:r>
        <w:rPr>
          <w:rFonts w:ascii="宋体" w:hAnsi="宋体" w:eastAsia="宋体" w:cs="宋体"/>
          <w:color w:val="000"/>
          <w:sz w:val="28"/>
          <w:szCs w:val="28"/>
        </w:rPr>
        <w:t xml:space="preserve">　　一是奉献精神弱化，群众意识淡化。对领导和上级交办的工作亲自布置亲自督办，对群众和部门反映的问题瞻前顾后，处理不及时，甚至仅仅把问题交给部门和乡镇处理，对处理难度大的工作有畏难情绪，跟踪催办不够及时。</w:t>
      </w:r>
    </w:p>
    <w:p>
      <w:pPr>
        <w:ind w:left="0" w:right="0" w:firstLine="560"/>
        <w:spacing w:before="450" w:after="450" w:line="312" w:lineRule="auto"/>
      </w:pPr>
      <w:r>
        <w:rPr>
          <w:rFonts w:ascii="宋体" w:hAnsi="宋体" w:eastAsia="宋体" w:cs="宋体"/>
          <w:color w:val="000"/>
          <w:sz w:val="28"/>
          <w:szCs w:val="28"/>
        </w:rPr>
        <w:t xml:space="preserve">　　二是自我要求不严。在遵守政治纪律方面存在机械照搬上级要求的现象，主动性、自觉性、积极性不够，执行的标准不高，总认为自己只要按照上级要求做了，守好组织纪律、工作纪律、财经纪律的底线，认真干好本职工作就是遵守党的政治纪律，没有完全以《党章》要求的最高标准来严格要求自己，虽然没有出现违反党的政治纪律的行为，但与上级要求、群众期盼还存在一定的差距。</w:t>
      </w:r>
    </w:p>
    <w:p>
      <w:pPr>
        <w:ind w:left="0" w:right="0" w:firstLine="560"/>
        <w:spacing w:before="450" w:after="450" w:line="312" w:lineRule="auto"/>
      </w:pPr>
      <w:r>
        <w:rPr>
          <w:rFonts w:ascii="宋体" w:hAnsi="宋体" w:eastAsia="宋体" w:cs="宋体"/>
          <w:color w:val="000"/>
          <w:sz w:val="28"/>
          <w:szCs w:val="28"/>
        </w:rPr>
        <w:t xml:space="preserve">　　（三）工作作风方面存在的问题</w:t>
      </w:r>
    </w:p>
    <w:p>
      <w:pPr>
        <w:ind w:left="0" w:right="0" w:firstLine="560"/>
        <w:spacing w:before="450" w:after="450" w:line="312" w:lineRule="auto"/>
      </w:pPr>
      <w:r>
        <w:rPr>
          <w:rFonts w:ascii="宋体" w:hAnsi="宋体" w:eastAsia="宋体" w:cs="宋体"/>
          <w:color w:val="000"/>
          <w:sz w:val="28"/>
          <w:szCs w:val="28"/>
        </w:rPr>
        <w:t xml:space="preserve">　　一是贯彻新发展理念不够彻底，抓工作落实不够有力。对上级的政策措施工作要求总想等别的地方先行先试，有了经验再复制，不愿意走在改革前列；对工作中的矛盾、前进中的困难甚至阻力，会抱有停一停的心态，对问题采取逃避的方法，认为“船到桥头自然直”，不是寻找对策，而是等待下级找出解决办法，或者等着上级指示，存在“等、靠、要”思想，没能做到先行先试，率先作为。有时认为能够顺利完成工作任务就好，虽然能够将大部分精力都投入到本职工作上，但缺少精益求精意识。从去年到**工作以来，长时间在**镇驻村，对驻村工作队的管理比较到位，但对全县脱贫攻坚、脱贫成效巩固与乡村振兴工作缺乏全局性思考，在异地扶贫搬迁、改善民生、乡风文明等工作上参与度不高。</w:t>
      </w:r>
    </w:p>
    <w:p>
      <w:pPr>
        <w:ind w:left="0" w:right="0" w:firstLine="560"/>
        <w:spacing w:before="450" w:after="450" w:line="312" w:lineRule="auto"/>
      </w:pPr>
      <w:r>
        <w:rPr>
          <w:rFonts w:ascii="宋体" w:hAnsi="宋体" w:eastAsia="宋体" w:cs="宋体"/>
          <w:color w:val="000"/>
          <w:sz w:val="28"/>
          <w:szCs w:val="28"/>
        </w:rPr>
        <w:t xml:space="preserve">　　二是习惯用老经验、老办法做事，开拓创新意识不强。没有跳出一时一事、一地一己的局限，正确处理局部与全局、个人与整体、当前与长远的利益关系。有时过于强调循序渐进，认为大家都很辛苦，要根据同志们的积极性、专业性来慢慢推进，造成工作进度不快。认为自己之前长期在乡镇工作且工作过的部门较多，比较熟悉各方面情况，有较丰富的农村基层工作经验，因此在工作中凭经验办事，缺乏创新意识，只求“过得去”，不求“过得硬”，满足老经验、老办法，习惯老套路、旧框框，一直沿用老的工作方法去解决和处理问题，造成工作方法简单，处理问题的方法单一老化，对协管部门的管理制度、工作方式方法研究与创新不够。</w:t>
      </w:r>
    </w:p>
    <w:p>
      <w:pPr>
        <w:ind w:left="0" w:right="0" w:firstLine="560"/>
        <w:spacing w:before="450" w:after="450" w:line="312" w:lineRule="auto"/>
      </w:pPr>
      <w:r>
        <w:rPr>
          <w:rFonts w:ascii="宋体" w:hAnsi="宋体" w:eastAsia="宋体" w:cs="宋体"/>
          <w:color w:val="000"/>
          <w:sz w:val="28"/>
          <w:szCs w:val="28"/>
        </w:rPr>
        <w:t xml:space="preserve">　　三是遵守党的组织纪律意识不够强。荣誉感、归属感、身份认同感不够强，理论学习重形式轻成效，往往通过会议或阅读文件等形式进行学习传达，没有静下心来认真踏实进行系统学习，学习成效难以保证。执行民主集中制不够严格，有的决策未完全做到集思广益，与班子成员通气不足，联系不够，导致一些工作因班子成员之间相互沟通不够而影响了工作的正常推进。</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增强四个意识坚定四个自信做到两个维护发生亮剑发言稿篇9</w:t>
      </w:r>
    </w:p>
    <w:p>
      <w:pPr>
        <w:ind w:left="0" w:right="0" w:firstLine="560"/>
        <w:spacing w:before="450" w:after="450" w:line="312" w:lineRule="auto"/>
      </w:pPr>
      <w:r>
        <w:rPr>
          <w:rFonts w:ascii="宋体" w:hAnsi="宋体" w:eastAsia="宋体" w:cs="宋体"/>
          <w:color w:val="000"/>
          <w:sz w:val="28"/>
          <w:szCs w:val="28"/>
        </w:rPr>
        <w:t xml:space="preserve">　　20_年是新中国成立70周年，是全面建成小康社会、实现第一个百年奋斗目标的关键之年。在1月25日召开的中共中央政治局会议上，习近平总书记再次强调了党员干部要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个意识”集中体现了根本的政治方向、政治立场、政治要求，是检验党员干部政治素养的基本标准，增强“四个意识”，更是做好一个合格党员的重要前提。我们应当注重从思想上建党，不断提高党性修养，坚持正确的政治方向。每个党员干部都应该把“四个意识”落到实处，体现在生活、工作的各方面，贯穿在党性锻炼的过程中。深入学习习近平总书记系列重要讲话、深刻领悟习近平总书记系列重要讲话精神，是每个党员的基本责任和义务。</w:t>
      </w:r>
    </w:p>
    <w:p>
      <w:pPr>
        <w:ind w:left="0" w:right="0" w:firstLine="560"/>
        <w:spacing w:before="450" w:after="450" w:line="312" w:lineRule="auto"/>
      </w:pPr>
      <w:r>
        <w:rPr>
          <w:rFonts w:ascii="宋体" w:hAnsi="宋体" w:eastAsia="宋体" w:cs="宋体"/>
          <w:color w:val="000"/>
          <w:sz w:val="28"/>
          <w:szCs w:val="28"/>
        </w:rPr>
        <w:t xml:space="preserve">　　“四个自信”是一个相对独立又相辅相成的有机统一体，是党领导人民推动社会主义现代化建设走向胜利的精神支撑，坚定“四个自信”是实现中华民族伟大复兴中国梦的强大动力。习近平总书记曾指出，从十九大到二十大，是“两个一百年”奋斗目标的历史交汇期，我们既要全面建成小康社会、实现第一个百年奋斗目标，又要乘势而上开启全面建设社会主义现代化国家的新征程，向第二个百年奋斗目标进军。这“两个一百年”奋斗目标从而成为了激发“四个自信”的力量源泉。“四个自信”不光要扎根在全体党员干部心里，更要普及到全体人民的意识中，使“四个自信”成为全国人民的共同思想基础和普遍价值共识，坚定不移地为中国特色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两个维护”是党的政治建设的首要任务。我们应当明白，做到“两个维护”——坚决维护习近平总书记党中央的核心、全党的核心地位，维护党中央权威和集中统一领导——是党和国家的前途命运所系，是全国各族人民的根本利益所在，是最根本的政治纪律和政治规矩。作为一个党员，要从战略高度上深刻领会“两个维护”的重要性，从而提高“两个维护”的自觉性。</w:t>
      </w:r>
    </w:p>
    <w:p>
      <w:pPr>
        <w:ind w:left="0" w:right="0" w:firstLine="560"/>
        <w:spacing w:before="450" w:after="450" w:line="312" w:lineRule="auto"/>
      </w:pPr>
      <w:r>
        <w:rPr>
          <w:rFonts w:ascii="宋体" w:hAnsi="宋体" w:eastAsia="宋体" w:cs="宋体"/>
          <w:color w:val="000"/>
          <w:sz w:val="28"/>
          <w:szCs w:val="28"/>
        </w:rPr>
        <w:t xml:space="preserve">　　从根本上来说，每个党员干部都是社会主义的宣传员。在增强“四个意识”、坚定“四个自信”、做到“两个维护”的过程中，要善于宣传，成为网络上和生活中的引导者，积极纠正偏激言论、引导正常舆论走向。把“四个意识”、“四个自信”、“两个维护”等习近平总书记系列重要讲话精神传播到群众中去，创造和谐稳定的团结氛围!</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增强四个意识坚定四个自信做到两个维护发生亮剑发言稿篇10</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三、努力方向和下一步工作措施</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增强四个意识坚定四个自信做到两个维护发生亮剑发言稿篇11</w:t>
      </w:r>
    </w:p>
    <w:p>
      <w:pPr>
        <w:ind w:left="0" w:right="0" w:firstLine="560"/>
        <w:spacing w:before="450" w:after="450" w:line="312" w:lineRule="auto"/>
      </w:pPr>
      <w:r>
        <w:rPr>
          <w:rFonts w:ascii="宋体" w:hAnsi="宋体" w:eastAsia="宋体" w:cs="宋体"/>
          <w:color w:val="000"/>
          <w:sz w:val="28"/>
          <w:szCs w:val="28"/>
        </w:rPr>
        <w:t xml:space="preserve">　　根据学习贯彻习近平新时代中国特色社会主义思想，增强“四个意识”、坚定“四个自信”、做到“两个维护”通知精神要求，对照自身情况，现作自我检查。</w:t>
      </w:r>
    </w:p>
    <w:p>
      <w:pPr>
        <w:ind w:left="0" w:right="0" w:firstLine="560"/>
        <w:spacing w:before="450" w:after="450" w:line="312" w:lineRule="auto"/>
      </w:pPr>
      <w:r>
        <w:rPr>
          <w:rFonts w:ascii="宋体" w:hAnsi="宋体" w:eastAsia="宋体" w:cs="宋体"/>
          <w:color w:val="000"/>
          <w:sz w:val="28"/>
          <w:szCs w:val="28"/>
        </w:rPr>
        <w:t xml:space="preserve">&gt;　　一、增强“四个意识”方面</w:t>
      </w:r>
    </w:p>
    <w:p>
      <w:pPr>
        <w:ind w:left="0" w:right="0" w:firstLine="560"/>
        <w:spacing w:before="450" w:after="450" w:line="312" w:lineRule="auto"/>
      </w:pPr>
      <w:r>
        <w:rPr>
          <w:rFonts w:ascii="宋体" w:hAnsi="宋体" w:eastAsia="宋体" w:cs="宋体"/>
          <w:color w:val="000"/>
          <w:sz w:val="28"/>
          <w:szCs w:val="28"/>
        </w:rPr>
        <w:t xml:space="preserve">　　我深刻领会到只有增强政治意识、大局意识、核心意识、看齐意识，才能在以习近平同志为核心的党中央统一领导下，和新区管委会的带领下，实现新区市场监管工作再创新高，实现个人成长与进步。在日常市场监管工作和生活中，我严格执行党的路线、方针、政策，对党忠诚，遵守政治纪律和政治规矩;把工作放到大局中去思考，服从大局、维护大局;坚决拥护以习近平同志为核心的党中央，贯彻落实习近平总书记系列讲话精神，贯彻落实中央精神不打折扣;向党中央看齐，向党的核心看齐，向党中央决策部署看齐。</w:t>
      </w:r>
    </w:p>
    <w:p>
      <w:pPr>
        <w:ind w:left="0" w:right="0" w:firstLine="560"/>
        <w:spacing w:before="450" w:after="450" w:line="312" w:lineRule="auto"/>
      </w:pPr>
      <w:r>
        <w:rPr>
          <w:rFonts w:ascii="宋体" w:hAnsi="宋体" w:eastAsia="宋体" w:cs="宋体"/>
          <w:color w:val="000"/>
          <w:sz w:val="28"/>
          <w:szCs w:val="28"/>
        </w:rPr>
        <w:t xml:space="preserve">&gt;　　二、坚定“四个自信”方面</w:t>
      </w:r>
    </w:p>
    <w:p>
      <w:pPr>
        <w:ind w:left="0" w:right="0" w:firstLine="560"/>
        <w:spacing w:before="450" w:after="450" w:line="312" w:lineRule="auto"/>
      </w:pPr>
      <w:r>
        <w:rPr>
          <w:rFonts w:ascii="宋体" w:hAnsi="宋体" w:eastAsia="宋体" w:cs="宋体"/>
          <w:color w:val="000"/>
          <w:sz w:val="28"/>
          <w:szCs w:val="28"/>
        </w:rPr>
        <w:t xml:space="preserve">　　坚定“四个自信”即坚持中国特色社会主义道路自信、理论自信、制度自信、文化自信。在工作和生活中，我始终执行党的基本路线和新时代中国特色社会主义道路，真正做到道路自信;坚持学习马克思主义理论和中国特色社会主义理论，坚持学习习近平总书记重要讲话精神，用理论武装头脑，指导实际，做到理论自信;坚决拥护党的领导和人民当家做主，并与市场监管工作结合起来，积极宣传党和国家的温暖，宣传社会主义制度的好，真正做到制度自信。</w:t>
      </w:r>
    </w:p>
    <w:p>
      <w:pPr>
        <w:ind w:left="0" w:right="0" w:firstLine="560"/>
        <w:spacing w:before="450" w:after="450" w:line="312" w:lineRule="auto"/>
      </w:pPr>
      <w:r>
        <w:rPr>
          <w:rFonts w:ascii="宋体" w:hAnsi="宋体" w:eastAsia="宋体" w:cs="宋体"/>
          <w:color w:val="000"/>
          <w:sz w:val="28"/>
          <w:szCs w:val="28"/>
        </w:rPr>
        <w:t xml:space="preserve">&gt;　　三、做到“两个维护”方面</w:t>
      </w:r>
    </w:p>
    <w:p>
      <w:pPr>
        <w:ind w:left="0" w:right="0" w:firstLine="560"/>
        <w:spacing w:before="450" w:after="450" w:line="312" w:lineRule="auto"/>
      </w:pPr>
      <w:r>
        <w:rPr>
          <w:rFonts w:ascii="宋体" w:hAnsi="宋体" w:eastAsia="宋体" w:cs="宋体"/>
          <w:color w:val="000"/>
          <w:sz w:val="28"/>
          <w:szCs w:val="28"/>
        </w:rPr>
        <w:t xml:space="preserve">　　做到“两个维护”即坚决维护习近平总书记在党中央和全党的核心地位，坚决维护党中央权威和集中统一领导。积极学习贯彻党的方针、政策、路线，学习贯彻党的十九大精神和习近平新时代中国特色社会主义思想，坚决贯彻落实新区管委会工作部署，把市场监管工作和为人民服务工作有机结合起来，做到想干工作、会干工作、干好工作。</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对照以上三个方面，我自身还存在一些问题。学习还不够深入，有时会出现纪律管束执行不够到位的状况，没有起到好的示范带头作用，没有认清纪律是增强“四个意识”的根本保证。总认为党员干部老实做人、认真做事就够了，还没有认清开展批评与自我批评的重要性，怕开展批评得罪人。</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从现在起，认真做好“学习强国”平台的学习，学好党规、党纪，执行好政治纪律规范。切实做到严格遵守政治纪律和工作纪律，提高政治鉴别能力，在大是大非面前持续保持清醒头脑，坚决维护党中央的权威。在平凡的岗位上，做出不平凡的成绩。要高度重视市场监管工作，切实为市场经济发展保驾护航。要感念习近平总书记和党中央的恩情，抓住机遇、鼓足干劲，把工作做到前面、做实做细，用实际行动向党和人民交上满意答卷。</w:t>
      </w:r>
    </w:p>
    <w:p>
      <w:pPr>
        <w:ind w:left="0" w:right="0" w:firstLine="560"/>
        <w:spacing w:before="450" w:after="450" w:line="312" w:lineRule="auto"/>
      </w:pPr>
      <w:r>
        <w:rPr>
          <w:rFonts w:ascii="宋体" w:hAnsi="宋体" w:eastAsia="宋体" w:cs="宋体"/>
          <w:color w:val="000"/>
          <w:sz w:val="28"/>
          <w:szCs w:val="28"/>
        </w:rPr>
        <w:t xml:space="preserve">　　以上还有不足，请同志们予以批评帮助。</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增强四个意识坚定四个自信做到两个维护发生亮剑发言稿篇12</w:t>
      </w:r>
    </w:p>
    <w:p>
      <w:pPr>
        <w:ind w:left="0" w:right="0" w:firstLine="560"/>
        <w:spacing w:before="450" w:after="450" w:line="312" w:lineRule="auto"/>
      </w:pPr>
      <w:r>
        <w:rPr>
          <w:rFonts w:ascii="宋体" w:hAnsi="宋体" w:eastAsia="宋体" w:cs="宋体"/>
          <w:color w:val="000"/>
          <w:sz w:val="28"/>
          <w:szCs w:val="28"/>
        </w:rPr>
        <w:t xml:space="preserve">　　根据中省市《关于认真开好20xx年度县以上党和国家机关党员领导干部XX会的通知》要求，我紧紧围绕强化创新理论武装，树牢“四个意识”，坚定“四个自信”，坚决做到“两个维护”，勇于担当作为，以求真务实作风坚决把党中央决策部署落到实处这一主题，深入学习习近平新时代中国特色社会主义思想和党的十九大精神，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一)在思想政治方面。主要存在问题有：一是对思想政治建设认识不到位、重视不够。虽然认真学习了习近平新时代中国特色社会主义思想、相关著作及会议精神，摘抄了学习笔记和心得体会，但由于学习不够认真、不够扎实，学习存在片面性和主观性，对习近平新时代中国特色社会主义思想领会不够深刻，认识还不全面、不系统，存在一知半解、浅尝辄止的情况。存在“轻理论，重实践”的思想，缺乏主动性和自主性，总感觉自己是老党员了，且经常看报纸杂志、听新闻广播，理论水平还可以，集体学习时有时满不在乎，</w:t>
      </w:r>
    </w:p>
    <w:p>
      <w:pPr>
        <w:ind w:left="0" w:right="0" w:firstLine="560"/>
        <w:spacing w:before="450" w:after="450" w:line="312" w:lineRule="auto"/>
      </w:pPr>
      <w:r>
        <w:rPr>
          <w:rFonts w:ascii="宋体" w:hAnsi="宋体" w:eastAsia="宋体" w:cs="宋体"/>
          <w:color w:val="000"/>
          <w:sz w:val="28"/>
          <w:szCs w:val="28"/>
        </w:rPr>
        <w:t xml:space="preserve">　　被动参加，缺乏热情。二是遵守上级党组织决议不全面。缺乏对《党章》《准则》《条例》的系统研学，对中央决策部署思想认识不足，对政治纪律和政治规矩没有真正融汇到日常言行和实际工作中，有时认为自己只要在思想行动上与党的要求保持一致就行了，忽略了作为一名党员领导干部要以上率下、模范践行。三是工作求稳不求进思想较重。对于上级安排的工作抱有“不求有功，但求无过”思想，有时工作虽然也考虑到应该怎么做比较好，但思想上总有这样那样的顾虑，多一事不如少一事，尽快了事，怕得罪人、怕背包袱。四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二)在精神状态方面。主要问题表现：一是责任担当精神有所下降。随着工作阅历和年龄的增长，考虑个人荣辱进遐、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w:t>
      </w:r>
    </w:p>
    <w:p>
      <w:pPr>
        <w:ind w:left="0" w:right="0" w:firstLine="560"/>
        <w:spacing w:before="450" w:after="450" w:line="312" w:lineRule="auto"/>
      </w:pPr>
      <w:r>
        <w:rPr>
          <w:rFonts w:ascii="宋体" w:hAnsi="宋体" w:eastAsia="宋体" w:cs="宋体"/>
          <w:color w:val="000"/>
          <w:sz w:val="28"/>
          <w:szCs w:val="28"/>
        </w:rPr>
        <w:t xml:space="preserve">　　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四是工作节奏放缓了。当工作头绪多、任务重时，往往存在松口气，将工作向后拖一拖、缓一缓的思想，致使工作积压，对个别问题仓促处理效果不佳。比如，在抓年度脱贫工作时，由于一边要抓中省包村扶贫，一边还要抓脱贫人口工作，自己觉得工作太多、太累，有些忙不过来，总是能拖则拖，能歇则歇，实在躲不过去了，应付抓一下。</w:t>
      </w:r>
    </w:p>
    <w:p>
      <w:pPr>
        <w:ind w:left="0" w:right="0" w:firstLine="560"/>
        <w:spacing w:before="450" w:after="450" w:line="312" w:lineRule="auto"/>
      </w:pPr>
      <w:r>
        <w:rPr>
          <w:rFonts w:ascii="宋体" w:hAnsi="宋体" w:eastAsia="宋体" w:cs="宋体"/>
          <w:color w:val="000"/>
          <w:sz w:val="28"/>
          <w:szCs w:val="28"/>
        </w:rPr>
        <w:t xml:space="preserve">　　(三)在工作作风方面。主要存在问题有：一是工作作风不够扎实。通过认真学习党的有关理论知识，积极参加学习教育活动，能够坚决反对“四风”，但是自己的工作作风还是不够扎实，主要表现为：坐办公室时间多，深入基层较少，要求下属向自己汇报工作，自己分管的脱贫攻坚、安全生产、信访维稳等工作，主动向下属了解情况不多，缺乏与基层党员干部和群众的交流，对基层情况没有做到全面掌握，对基层干部职工所思所想没有及时了解，指导基层干部开展工作做得不到位。二是缺乏钉钉子精神。习总书记提出发扬钉钉子精神，告诉我们只有具备钉钉子精神才能专心致志，锲而不舍地去做工作，更好完成任务，取得更好成绩。在工作中，有时存在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三是坚决抵制四风的思想有所退化。虽然对当前党风廉政建设和反腐败工作发展态势保持关注，但不自觉地产生了不愿意投入精力去触及难题和一些敏感领域。精神状态上革命意志有所消遐，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　　(四)在为民情怀方面。主要存在问题有：一是群众观念和宗旨意识有所弱化。在机关工作久了，接触基层和群众的机会少了，群众观念变得淡薄，对群众疾苦缺乏深层关心，对群众呼声置若罔闻，有时候对群众关切的利益问题解决不到位;二是工作方法落后。社会主义市场经济条件下，社会阶层多元化，群体利益多元化，利益冲突增多，解决难度增大。面对新情况、新形势，因为缺乏学习和思考，在做群众工作时捉襟见肘。在信息化背景下，缺乏运用法律手段和舆论手段来动员、组织、指导开展群众工作的能力。有时候觉得老办法不管用、新办法不会用、硬办法不敢用，面对复杂的群众问题力不从心。三是协调群众利益做得不到位。过去的群众工作，主要是围绕政治问题展开，政治利益居于中心地位。新时期的群众工作，则主要围绕经济问题展开，经济利益居于中心地位。群众与地方政府、群众与企业以及群众间的利益冲突比过去任何时候都更为突出、更为复杂。在遇到复杂的群众问题时，有时采取“拖、躲、推”的办法，对群众的诉求没有及时满意解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理论学习。自以为在乡镇工作了X多年，担任乡镇主要领导X年，凭借长期积累的理论知识和已有的工作经验，做好本职工作没有问题，学习不学习无所谓，对干好工作没有大的影响，缺乏学习新理论、新知识的强烈愿望，常把学习当作软任务，在党校参加县上科级领导重大理论培训时，不能坚持，即使参加也是混时间，一个耳朵听，一个耳朵出，没有入心入脑，掌握不系统，不全面，更不能指导实践，导致理论水平不高，自身素养提升不快，究其原因，主要是自己放松了理论武装自己，不能用最新的理论成果指导工作。</w:t>
      </w:r>
    </w:p>
    <w:p>
      <w:pPr>
        <w:ind w:left="0" w:right="0" w:firstLine="560"/>
        <w:spacing w:before="450" w:after="450" w:line="312" w:lineRule="auto"/>
      </w:pPr>
      <w:r>
        <w:rPr>
          <w:rFonts w:ascii="宋体" w:hAnsi="宋体" w:eastAsia="宋体" w:cs="宋体"/>
          <w:color w:val="000"/>
          <w:sz w:val="28"/>
          <w:szCs w:val="28"/>
        </w:rPr>
        <w:t xml:space="preserve">　　(二)放松了党性锻炼。回想当年，自己能够跳出农门，有了一碗饭吃，是党的好政策给了我这个机会，入党时，面对党旗，我曾激动过，发誓一定要以《党章》为标准，以焦裕禄同志为榜样，好好干一番事业，用一生来报答党，回馈社会，那时，我激情满怀，豪气万丈，干劲十足，组织叫干啥就干啥，从来不挑肥拣瘦，拈轻怕重，对共产主义充满信心，对人民群众充满爱心，把党的事业看得比命都重要，而如今，得益于党的培养，人民群众的信任，我曾一名普通干</w:t>
      </w:r>
    </w:p>
    <w:p>
      <w:pPr>
        <w:ind w:left="0" w:right="0" w:firstLine="560"/>
        <w:spacing w:before="450" w:after="450" w:line="312" w:lineRule="auto"/>
      </w:pPr>
      <w:r>
        <w:rPr>
          <w:rFonts w:ascii="宋体" w:hAnsi="宋体" w:eastAsia="宋体" w:cs="宋体"/>
          <w:color w:val="000"/>
          <w:sz w:val="28"/>
          <w:szCs w:val="28"/>
        </w:rPr>
        <w:t xml:space="preserve">　　部成长为一名科级领导干部，但由于自己在党性锻炼上下的功夫不够，抓得不紧，导致理想信念动摇，宗旨意识淡化，艰苦奋斗意识淡薄，主观主义养成了，党性观念下降了，责任意识缺失了，工作作风漂浮了，群众意识差了，究其原因，主要还是自己放松了对自己的党性锤炼。</w:t>
      </w:r>
    </w:p>
    <w:p>
      <w:pPr>
        <w:ind w:left="0" w:right="0" w:firstLine="560"/>
        <w:spacing w:before="450" w:after="450" w:line="312" w:lineRule="auto"/>
      </w:pPr>
      <w:r>
        <w:rPr>
          <w:rFonts w:ascii="宋体" w:hAnsi="宋体" w:eastAsia="宋体" w:cs="宋体"/>
          <w:color w:val="000"/>
          <w:sz w:val="28"/>
          <w:szCs w:val="28"/>
        </w:rPr>
        <w:t xml:space="preserve">　　(三)放松了“三观”的改造。参加工作时，父母常常教导自己，做人要堂堂正正，做事要踏踏实实，组织让干啥就干啥，组织不让干的就不要干，特别是毎当面临组织提拔重用时，自己也是信誓旦旦，要干就干出个样子，也常常以焦裕禄同志作为榜样，但自从自己调回部门工作且又担任副职后，就产生了一些扭曲思想，认为自己不被重用了，个人前途已到头，也该歇一口气了，上进心，责任感就差了，工作激情也不像提拔时那么高涨了，觉得工作多做不如少做，做好做差一个样，消极为难，当一天和尚撞一天钟，考虑自己利益的事多了，考虑群众利益、党的事业的事少了，局里安排我负责移民路工程时，我就没有责任感、紧迫感，沉不下去，不能亲自到建设现场，解决具体问题、具体困难，有什么事安排别人去解决，解决的怎么样也不过问，致使移民路修了两年了还没修通，究其原因还是自己放松了对人生观、世界观、价值观的改造，不能以焦裕禄精神作为动力，没有把群众的事情，党的事业看做高于一切。</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提高自身素养。深入学习党的十九大和十九届二中、三中全会及习近平重要讲话精神，坚定共产主义信念，增强政治敏锐性，政治鉴别力，带头向实践学，向群众学，向焦裕禄精神学，不断提高解决具体问题的能力，提升自我素质和领导水平。按时参加理论培训，按时参加党组周五学习活动，坚持每天抽出1个小时自学，记好学习笔记，撰写学习心得，交流学习体会，学以致用，主动改造世界观、人生观、价值观，力求通过学习，提高自身修养。</w:t>
      </w:r>
    </w:p>
    <w:p>
      <w:pPr>
        <w:ind w:left="0" w:right="0" w:firstLine="560"/>
        <w:spacing w:before="450" w:after="450" w:line="312" w:lineRule="auto"/>
      </w:pPr>
      <w:r>
        <w:rPr>
          <w:rFonts w:ascii="宋体" w:hAnsi="宋体" w:eastAsia="宋体" w:cs="宋体"/>
          <w:color w:val="000"/>
          <w:sz w:val="28"/>
          <w:szCs w:val="28"/>
        </w:rPr>
        <w:t xml:space="preserve">　　(二)加强党性锻炼，筑牢宗旨意识。坚持带头维护《党章》，贯彻《党章》;坚持带头执行民主集中制，自觉维护班子权威，大事讲原则，小事讲风格，讲话分场合讲方法;坚持带头转变作风，亲力亲为、率先垂范，要求别人做的，自己首先做到，增强责任心、使命感、事业心;坚持带头深入贫困村，深入包扶对象，了解贫困村、贫困户所需所盼，多为贫困村、贫困户办实事、办好事，为包扶的XXX村办X件实事，为我包扶的X户贫困户各办X件实事。</w:t>
      </w:r>
    </w:p>
    <w:p>
      <w:pPr>
        <w:ind w:left="0" w:right="0" w:firstLine="560"/>
        <w:spacing w:before="450" w:after="450" w:line="312" w:lineRule="auto"/>
      </w:pPr>
      <w:r>
        <w:rPr>
          <w:rFonts w:ascii="宋体" w:hAnsi="宋体" w:eastAsia="宋体" w:cs="宋体"/>
          <w:color w:val="000"/>
          <w:sz w:val="28"/>
          <w:szCs w:val="28"/>
        </w:rPr>
        <w:t xml:space="preserve">　　(三)践行“三严三实”，廉洁从政。严格遵守党纪国法，</w:t>
      </w:r>
    </w:p>
    <w:p>
      <w:pPr>
        <w:ind w:left="0" w:right="0" w:firstLine="560"/>
        <w:spacing w:before="450" w:after="450" w:line="312" w:lineRule="auto"/>
      </w:pPr>
      <w:r>
        <w:rPr>
          <w:rFonts w:ascii="宋体" w:hAnsi="宋体" w:eastAsia="宋体" w:cs="宋体"/>
          <w:color w:val="000"/>
          <w:sz w:val="28"/>
          <w:szCs w:val="28"/>
        </w:rPr>
        <w:t xml:space="preserve">　　自觉接受监督，筑牢拒腐防变防线;规范从政行为，践行“三严三实”，时刻自醒、自警、自励;遵守系统各项制度，树立大局意识，对不良现象早发现，早制止;加强党员教育，从严查处违纪行为;健全相关制度，将权力关进制度笼子;严格公务接待标准，下乡坚持在镇廉政灶就餐，发扬艰苦奋斗作风，克服跟风攀比，不进娱乐场所，工作中不优亲厚友，廉洁从政，树立领导干部良好形象。</w:t>
      </w:r>
    </w:p>
    <w:p>
      <w:pPr>
        <w:ind w:left="0" w:right="0" w:firstLine="560"/>
        <w:spacing w:before="450" w:after="450" w:line="312" w:lineRule="auto"/>
      </w:pPr>
      <w:r>
        <w:rPr>
          <w:rFonts w:ascii="宋体" w:hAnsi="宋体" w:eastAsia="宋体" w:cs="宋体"/>
          <w:color w:val="000"/>
          <w:sz w:val="28"/>
          <w:szCs w:val="28"/>
        </w:rPr>
        <w:t xml:space="preserve">　　总之，在以后工作中，我会不断加强自我约束自我净化，</w:t>
      </w:r>
    </w:p>
    <w:p>
      <w:pPr>
        <w:ind w:left="0" w:right="0" w:firstLine="560"/>
        <w:spacing w:before="450" w:after="450" w:line="312" w:lineRule="auto"/>
      </w:pPr>
      <w:r>
        <w:rPr>
          <w:rFonts w:ascii="宋体" w:hAnsi="宋体" w:eastAsia="宋体" w:cs="宋体"/>
          <w:color w:val="000"/>
          <w:sz w:val="28"/>
          <w:szCs w:val="28"/>
        </w:rPr>
        <w:t xml:space="preserve">　　自我修养，做一名合格的党员领导干部。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增强四个意识坚定四个自信做到两个维护发生亮剑发言稿篇13</w:t>
      </w:r>
    </w:p>
    <w:p>
      <w:pPr>
        <w:ind w:left="0" w:right="0" w:firstLine="560"/>
        <w:spacing w:before="450" w:after="450" w:line="312" w:lineRule="auto"/>
      </w:pPr>
      <w:r>
        <w:rPr>
          <w:rFonts w:ascii="宋体" w:hAnsi="宋体" w:eastAsia="宋体" w:cs="宋体"/>
          <w:color w:val="000"/>
          <w:sz w:val="28"/>
          <w:szCs w:val="28"/>
        </w:rPr>
        <w:t xml:space="preserve">　　一是要自觉以习近平新时代中国特色社会主义思想为行动指南，切实做到真学真信真用。</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科学的世界观和方法论，是马克思主义中国化最新成果，是党和人民实践经验和集体智慧的结晶，也是我们想问题、办事情、做工作的根本遵循。要坚持读原著、学原文，专心致志地读，细嚼慢咽地悟，学思践悟地品，准确把握贯穿其中的马克思主义立场观点方法，不断提高理论水平和思想觉悟，真正做到学深悟透、融会贯通、真信笃行，切实将学习成果转化为做好服务基层工作的具体行动。</w:t>
      </w:r>
    </w:p>
    <w:p>
      <w:pPr>
        <w:ind w:left="0" w:right="0" w:firstLine="560"/>
        <w:spacing w:before="450" w:after="450" w:line="312" w:lineRule="auto"/>
      </w:pPr>
      <w:r>
        <w:rPr>
          <w:rFonts w:ascii="宋体" w:hAnsi="宋体" w:eastAsia="宋体" w:cs="宋体"/>
          <w:color w:val="000"/>
          <w:sz w:val="28"/>
          <w:szCs w:val="28"/>
        </w:rPr>
        <w:t xml:space="preserve">　　二要自觉锤炼党性，努力提高政治素养。我们必须要旗帜鲜明讲政治，自觉锤炼党性，牢固树立“四个意识”，带头坚决维护习近平总书记的核心地位、坚決维护党中央权威和集中统一领导，任何时候都听党话、跟党走，任何时候都忠实履职、敢于担当，任何时候都守住底线、不碰红线，不断提高党性修养和政治素养。</w:t>
      </w:r>
    </w:p>
    <w:p>
      <w:pPr>
        <w:ind w:left="0" w:right="0" w:firstLine="560"/>
        <w:spacing w:before="450" w:after="450" w:line="312" w:lineRule="auto"/>
      </w:pPr>
      <w:r>
        <w:rPr>
          <w:rFonts w:ascii="宋体" w:hAnsi="宋体" w:eastAsia="宋体" w:cs="宋体"/>
          <w:color w:val="000"/>
          <w:sz w:val="28"/>
          <w:szCs w:val="28"/>
        </w:rPr>
        <w:t xml:space="preserve">　　三要坚决反对形式主义和官僚主义，严格要求自己，始终清清白白做人、干干浄净做事，真正做让党和人民放心的好干部。要积极主动工作，努力提高履职能力。平日积极提醒自己和分管部门人员，坚决杜绝“门难进、脸难看、事难办”和“吃拿卡要”形为。与部员一起加强学习，通过加强学习不断扩充自己的知识容量，通过工作实践不断提升履职能力。牢固树立系统思维，创新方式方法，优化工作流程，努力增强工作的主动性和预见性，切实提高服务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2025-05-02T10:37:11+08:00</dcterms:created>
  <dcterms:modified xsi:type="dcterms:W3CDTF">2025-05-02T10:37:11+08:00</dcterms:modified>
</cp:coreProperties>
</file>

<file path=docProps/custom.xml><?xml version="1.0" encoding="utf-8"?>
<Properties xmlns="http://schemas.openxmlformats.org/officeDocument/2006/custom-properties" xmlns:vt="http://schemas.openxmlformats.org/officeDocument/2006/docPropsVTypes"/>
</file>