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清明节缅怀先烈优秀学生讲话稿</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清明节缅怀先烈优秀学生讲话稿范文清明节缅怀先烈优秀学生讲话稿有哪些？清明节是慎终追远、缅怀先人的时节。清明节历来有上坟扫墓、焚烧冥纸、祭祀先人的传统习俗。下面是小编为大家整理的清明节缅怀先烈优秀学生讲话稿，仅供大家参考借鉴，希望大家喜欢！清...</w:t>
      </w:r>
    </w:p>
    <w:p>
      <w:pPr>
        <w:ind w:left="0" w:right="0" w:firstLine="560"/>
        <w:spacing w:before="450" w:after="450" w:line="312" w:lineRule="auto"/>
      </w:pPr>
      <w:r>
        <w:rPr>
          <w:rFonts w:ascii="宋体" w:hAnsi="宋体" w:eastAsia="宋体" w:cs="宋体"/>
          <w:color w:val="000"/>
          <w:sz w:val="28"/>
          <w:szCs w:val="28"/>
        </w:rPr>
        <w:t xml:space="preserve">清明节缅怀先烈优秀学生讲话稿范文</w:t>
      </w:r>
    </w:p>
    <w:p>
      <w:pPr>
        <w:ind w:left="0" w:right="0" w:firstLine="560"/>
        <w:spacing w:before="450" w:after="450" w:line="312" w:lineRule="auto"/>
      </w:pPr>
      <w:r>
        <w:rPr>
          <w:rFonts w:ascii="宋体" w:hAnsi="宋体" w:eastAsia="宋体" w:cs="宋体"/>
          <w:color w:val="000"/>
          <w:sz w:val="28"/>
          <w:szCs w:val="28"/>
        </w:rPr>
        <w:t xml:space="preserve">清明节缅怀先烈优秀学生讲话稿有哪些？清明节是慎终追远、缅怀先人的时节。清明节历来有上坟扫墓、焚烧冥纸、祭祀先人的传统习俗。下面是小编为大家整理的清明节缅怀先烈优秀学生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清明节缅怀先烈优秀学生讲话稿【篇2】</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我是__年__班的__，今天我们演讲的题目是《缅怀先烈 努力学习 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2025-05-02T08:25:33+08:00</dcterms:created>
  <dcterms:modified xsi:type="dcterms:W3CDTF">2025-05-02T08:25:33+08:00</dcterms:modified>
</cp:coreProperties>
</file>

<file path=docProps/custom.xml><?xml version="1.0" encoding="utf-8"?>
<Properties xmlns="http://schemas.openxmlformats.org/officeDocument/2006/custom-properties" xmlns:vt="http://schemas.openxmlformats.org/officeDocument/2006/docPropsVTypes"/>
</file>