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大学竞选班长演讲稿多篇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环境创设和玩教具制作》解说词各位专家、老师：大家好。您现在所在的区域是学前教育一系的（实训室），这里展示的是202_级学生完成的《幼儿园环境创设和玩教具制作》的课程作业。本课程通过理论学习和实践训练，使学生了解幼儿园教育环境创设工作...</w:t>
      </w:r>
    </w:p>
    <w:p>
      <w:pPr>
        <w:ind w:left="0" w:right="0" w:firstLine="560"/>
        <w:spacing w:before="450" w:after="450" w:line="312" w:lineRule="auto"/>
      </w:pPr>
      <w:r>
        <w:rPr>
          <w:rFonts w:ascii="宋体" w:hAnsi="宋体" w:eastAsia="宋体" w:cs="宋体"/>
          <w:color w:val="000"/>
          <w:sz w:val="28"/>
          <w:szCs w:val="28"/>
        </w:rPr>
        <w:t xml:space="preserve">《幼儿园环境创设和玩教具制作》解说词</w:t>
      </w:r>
    </w:p>
    <w:p>
      <w:pPr>
        <w:ind w:left="0" w:right="0" w:firstLine="560"/>
        <w:spacing w:before="450" w:after="450" w:line="312" w:lineRule="auto"/>
      </w:pPr>
      <w:r>
        <w:rPr>
          <w:rFonts w:ascii="宋体" w:hAnsi="宋体" w:eastAsia="宋体" w:cs="宋体"/>
          <w:color w:val="000"/>
          <w:sz w:val="28"/>
          <w:szCs w:val="28"/>
        </w:rPr>
        <w:t xml:space="preserve">各位专家、老师：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您现在所在的区域是学前教育一系的（实训室），这里展示的是202_级学生完成的《幼儿园环境创设和玩教具制作》的课程作业。</w:t>
      </w:r>
    </w:p>
    <w:p>
      <w:pPr>
        <w:ind w:left="0" w:right="0" w:firstLine="560"/>
        <w:spacing w:before="450" w:after="450" w:line="312" w:lineRule="auto"/>
      </w:pPr>
      <w:r>
        <w:rPr>
          <w:rFonts w:ascii="宋体" w:hAnsi="宋体" w:eastAsia="宋体" w:cs="宋体"/>
          <w:color w:val="000"/>
          <w:sz w:val="28"/>
          <w:szCs w:val="28"/>
        </w:rPr>
        <w:t xml:space="preserve">本课程通过理论学习和实践训练，使学生了解幼儿园教育环境创设工作的主要内容的，充分认识幼儿园教育环境创设的意义，理解环境创设与幼儿园课程的关系，深刻认识环境对幼儿发展的重要意义，树立正确的学前教育观念。从而使学生初步具备创设幼儿园教育环境和制作玩教具的能力。</w:t>
      </w:r>
    </w:p>
    <w:p>
      <w:pPr>
        <w:ind w:left="0" w:right="0" w:firstLine="560"/>
        <w:spacing w:before="450" w:after="450" w:line="312" w:lineRule="auto"/>
      </w:pPr>
      <w:r>
        <w:rPr>
          <w:rFonts w:ascii="宋体" w:hAnsi="宋体" w:eastAsia="宋体" w:cs="宋体"/>
          <w:color w:val="000"/>
          <w:sz w:val="28"/>
          <w:szCs w:val="28"/>
        </w:rPr>
        <w:t xml:space="preserve">本课程秉持“环境，作为一种隐形课程”的教育理念，采用“项目制——过程化——职业情境化”的教学策略，以任务导向、小组合作、园校共建来推进课程的实施。从而使理论研究、教师专业、学生培养质量方面都得到了明显的提升。本课程在实施的过程中主要突出以下几个方面：</w:t>
      </w:r>
    </w:p>
    <w:p>
      <w:pPr>
        <w:ind w:left="0" w:right="0" w:firstLine="560"/>
        <w:spacing w:before="450" w:after="450" w:line="312" w:lineRule="auto"/>
      </w:pPr>
      <w:r>
        <w:rPr>
          <w:rFonts w:ascii="宋体" w:hAnsi="宋体" w:eastAsia="宋体" w:cs="宋体"/>
          <w:color w:val="000"/>
          <w:sz w:val="28"/>
          <w:szCs w:val="28"/>
        </w:rPr>
        <w:t xml:space="preserve">一、内容全面系统，面向国际。本课程紧密结合幼教领域的最新成果来设计和安排课程内容，如墙饰设计制作部分的“互动墙饰设计与制作”环节，大量地引用国外和我国发达地区的幼儿园环境创设与玩教具制作的案例，使学生更好的了解国际、国内发达地区的现状与发展情况，以期让学生有更高的眼光和更开阔的视野。</w:t>
      </w:r>
    </w:p>
    <w:p>
      <w:pPr>
        <w:ind w:left="0" w:right="0" w:firstLine="560"/>
        <w:spacing w:before="450" w:after="450" w:line="312" w:lineRule="auto"/>
      </w:pPr>
      <w:r>
        <w:rPr>
          <w:rFonts w:ascii="宋体" w:hAnsi="宋体" w:eastAsia="宋体" w:cs="宋体"/>
          <w:color w:val="000"/>
          <w:sz w:val="28"/>
          <w:szCs w:val="28"/>
        </w:rPr>
        <w:t xml:space="preserve">二、立足职业实践，园校共建。本课程以强化教育技能为核心，着重进行实训教学，以任务为导向，学生分组合作，园校共建，突出环境创设能力的实践导向性，并运用该课程技能回归到幼儿园的教学实践中去。例如，各位老师所看到“绵阳一号桥”、“越王楼”、“秋天博物馆”“活字印刷”等主题墙，都是我们学生参与绵阳市机关幼儿园、科艺幼稚园的班级主题墙设计与制作，经团队教师与一线幼儿教师共同指导，形成的主题方案，在幼儿园进行实施的成果。同时这些作品也是我系“育美杯”师范生教育技能比赛中的优秀作品。</w:t>
      </w:r>
    </w:p>
    <w:p>
      <w:pPr>
        <w:ind w:left="0" w:right="0" w:firstLine="560"/>
        <w:spacing w:before="450" w:after="450" w:line="312" w:lineRule="auto"/>
      </w:pPr>
      <w:r>
        <w:rPr>
          <w:rFonts w:ascii="宋体" w:hAnsi="宋体" w:eastAsia="宋体" w:cs="宋体"/>
          <w:color w:val="000"/>
          <w:sz w:val="28"/>
          <w:szCs w:val="28"/>
        </w:rPr>
        <w:t xml:space="preserve">三、职业问题情境融入教学。在教学中，教师将幼儿园真实的工作任务引入课堂，创设幼儿园教师职业问题，学生结合案例、调查研究、经验总结等多种方法，形成“领取任务——调查分析——拟定计划——实施方案——反复验证——调整改进”这一循环、递进的过程，以小组合作的方式围绕任务来开展学习。通过这一过程，使学生在日常学习中，沉浸在真实的幼儿教师职业情境中，使学生具有强烈的职业角色代入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2025-05-02T09:05:29+08:00</dcterms:created>
  <dcterms:modified xsi:type="dcterms:W3CDTF">2025-05-02T09:05:29+08:00</dcterms:modified>
</cp:coreProperties>
</file>

<file path=docProps/custom.xml><?xml version="1.0" encoding="utf-8"?>
<Properties xmlns="http://schemas.openxmlformats.org/officeDocument/2006/custom-properties" xmlns:vt="http://schemas.openxmlformats.org/officeDocument/2006/docPropsVTypes"/>
</file>