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构建家园和谐桥梁——大三班家长会发言稿</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二、说说幼儿的常规、及行为习惯：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w:t>
      </w:r>
    </w:p>
    <w:p>
      <w:pPr>
        <w:ind w:left="0" w:right="0" w:firstLine="560"/>
        <w:spacing w:before="450" w:after="450" w:line="312" w:lineRule="auto"/>
      </w:pPr>
      <w:r>
        <w:rPr>
          <w:rFonts w:ascii="宋体" w:hAnsi="宋体" w:eastAsia="宋体" w:cs="宋体"/>
          <w:color w:val="000"/>
          <w:sz w:val="28"/>
          <w:szCs w:val="28"/>
        </w:rPr>
        <w:t xml:space="preserve">二、说说幼儿的常规、及行为习惯：</w:t>
      </w:r>
    </w:p>
    <w:p>
      <w:pPr>
        <w:ind w:left="0" w:right="0" w:firstLine="560"/>
        <w:spacing w:before="450" w:after="450" w:line="312" w:lineRule="auto"/>
      </w:pPr>
      <w:r>
        <w:rPr>
          <w:rFonts w:ascii="宋体" w:hAnsi="宋体" w:eastAsia="宋体" w:cs="宋体"/>
          <w:color w:val="000"/>
          <w:sz w:val="28"/>
          <w:szCs w:val="28"/>
        </w:rPr>
        <w:t xml:space="preserve">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能原谅他吗?社会又凭什么去宠她、迁就他?最最起码一个人站应该有站相，坐有坐相，我们班里就有一些孩子坐得歪歪扭扭，站也摇摇晃晃，一旦养成了习惯，以后会是什么样子呢?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三、请家长配合我们的工作</w:t>
      </w:r>
    </w:p>
    <w:p>
      <w:pPr>
        <w:ind w:left="0" w:right="0" w:firstLine="560"/>
        <w:spacing w:before="450" w:after="450" w:line="312" w:lineRule="auto"/>
      </w:pPr>
      <w:r>
        <w:rPr>
          <w:rFonts w:ascii="宋体" w:hAnsi="宋体" w:eastAsia="宋体" w:cs="宋体"/>
          <w:color w:val="000"/>
          <w:sz w:val="28"/>
          <w:szCs w:val="28"/>
        </w:rPr>
        <w:t xml:space="preserve">1、多联系</w:t>
      </w:r>
    </w:p>
    <w:p>
      <w:pPr>
        <w:ind w:left="0" w:right="0" w:firstLine="560"/>
        <w:spacing w:before="450" w:after="450" w:line="312" w:lineRule="auto"/>
      </w:pPr>
      <w:r>
        <w:rPr>
          <w:rFonts w:ascii="宋体" w:hAnsi="宋体" w:eastAsia="宋体" w:cs="宋体"/>
          <w:color w:val="000"/>
          <w:sz w:val="28"/>
          <w:szCs w:val="28"/>
        </w:rPr>
        <w:t xml:space="preserve">家长要督促幼儿天天坚持来园，有事事先请假。如果你的电话号码有变动也请及时告诉我们，以免有急事时联系不上。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确保幼儿的人身安全，幼儿来园时请家长检查是否带危险物品如扣子、小刀、牙签、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有的家长很在意孩子坐在哪儿。这一点请您放心。我们安排座位一般按高矮个子排列，男孩与女孩，外向的与内向的孩子搭配坐。我们会尽力考虑周全，所以请家长不要担心。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幼儿来园时间7:20分以后，请不要早来园，若你有事情事先与我们教师说好。接送孩子最好不要让别人代接。如果实在有事请电话预先通知我们，描述来接孩子的这个人的外貌特征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5、校讯通与班级网页</w:t>
      </w:r>
    </w:p>
    <w:p>
      <w:pPr>
        <w:ind w:left="0" w:right="0" w:firstLine="560"/>
        <w:spacing w:before="450" w:after="450" w:line="312" w:lineRule="auto"/>
      </w:pPr>
      <w:r>
        <w:rPr>
          <w:rFonts w:ascii="宋体" w:hAnsi="宋体" w:eastAsia="宋体" w:cs="宋体"/>
          <w:color w:val="000"/>
          <w:sz w:val="28"/>
          <w:szCs w:val="28"/>
        </w:rPr>
        <w:t xml:space="preserve">校讯通与班级网页是我们交流的另一渠道。我们会将幼儿在园学习生活照片、活动内容都会发布在班级网页上。校讯通会向大家发一些通知。 幼教网 有的家长比较忙，会觉得烦，请你千万不要这样想，其实这并不占用你多少时间，你想：你只要看一看，给我们发一些你的建议或要求，我们也是为了更好的了解您的孩子，教育好您的孩子。只有这样家园才能达成共识，形成教育合力，共同完成我们的目标。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共同的努力。</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三班的支持和理解，有你们，才有我们漂亮的环境，有你们，才有孩子更多的学习工具(包括你们制作的沙包、娃娃，带来的小植物等等)，才让我们的环境变得更美。孩子们在玩中学，在观察中学，它们的进步与你们密不可分。谢谢你们!</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2025-05-01T17:58:26+08:00</dcterms:created>
  <dcterms:modified xsi:type="dcterms:W3CDTF">2025-05-01T17:58:26+08:00</dcterms:modified>
</cp:coreProperties>
</file>

<file path=docProps/custom.xml><?xml version="1.0" encoding="utf-8"?>
<Properties xmlns="http://schemas.openxmlformats.org/officeDocument/2006/custom-properties" xmlns:vt="http://schemas.openxmlformats.org/officeDocument/2006/docPropsVTypes"/>
</file>